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FC" w:rsidRDefault="006541FC" w:rsidP="006541FC">
      <w:pPr>
        <w:jc w:val="center"/>
        <w:rPr>
          <w:b/>
          <w:bCs/>
          <w:sz w:val="72"/>
          <w:szCs w:val="72"/>
          <w:rtl/>
          <w:lang w:bidi="ar-JO"/>
        </w:rPr>
      </w:pPr>
    </w:p>
    <w:p w:rsidR="006541FC" w:rsidRDefault="006541FC" w:rsidP="006541FC">
      <w:pPr>
        <w:jc w:val="center"/>
        <w:rPr>
          <w:b/>
          <w:bCs/>
          <w:sz w:val="72"/>
          <w:szCs w:val="72"/>
          <w:rtl/>
          <w:lang w:bidi="ar-JO"/>
        </w:rPr>
      </w:pPr>
    </w:p>
    <w:p w:rsidR="006541FC" w:rsidRDefault="006541FC" w:rsidP="006541FC">
      <w:pPr>
        <w:jc w:val="center"/>
        <w:rPr>
          <w:b/>
          <w:bCs/>
          <w:sz w:val="72"/>
          <w:szCs w:val="72"/>
          <w:rtl/>
          <w:lang w:bidi="ar-JO"/>
        </w:rPr>
      </w:pPr>
    </w:p>
    <w:p w:rsidR="006541FC" w:rsidRDefault="006541FC" w:rsidP="006541FC">
      <w:pPr>
        <w:jc w:val="center"/>
        <w:rPr>
          <w:b/>
          <w:bCs/>
          <w:sz w:val="72"/>
          <w:szCs w:val="72"/>
          <w:rtl/>
          <w:lang w:bidi="ar-JO"/>
        </w:rPr>
      </w:pPr>
    </w:p>
    <w:p w:rsidR="00C71FA7" w:rsidRDefault="00C71FA7" w:rsidP="006541FC">
      <w:pPr>
        <w:jc w:val="center"/>
        <w:rPr>
          <w:b/>
          <w:bCs/>
          <w:sz w:val="72"/>
          <w:szCs w:val="72"/>
          <w:rtl/>
          <w:lang w:bidi="ar-JO"/>
        </w:rPr>
      </w:pPr>
    </w:p>
    <w:p w:rsidR="006541FC" w:rsidRDefault="006541FC" w:rsidP="006541FC">
      <w:pPr>
        <w:jc w:val="center"/>
        <w:rPr>
          <w:b/>
          <w:bCs/>
          <w:sz w:val="72"/>
          <w:szCs w:val="72"/>
          <w:rtl/>
          <w:lang w:bidi="ar-JO"/>
        </w:rPr>
      </w:pPr>
    </w:p>
    <w:p w:rsidR="006541FC" w:rsidRPr="006541FC" w:rsidRDefault="006541FC" w:rsidP="006541FC">
      <w:pPr>
        <w:jc w:val="center"/>
        <w:rPr>
          <w:b/>
          <w:bCs/>
          <w:sz w:val="72"/>
          <w:szCs w:val="72"/>
          <w:rtl/>
          <w:lang w:bidi="ar-JO"/>
        </w:rPr>
      </w:pPr>
      <w:r w:rsidRPr="006541FC">
        <w:rPr>
          <w:rFonts w:hint="cs"/>
          <w:b/>
          <w:bCs/>
          <w:sz w:val="72"/>
          <w:szCs w:val="72"/>
          <w:rtl/>
          <w:lang w:bidi="ar-JO"/>
        </w:rPr>
        <w:t>السيرة الذاتية</w:t>
      </w:r>
    </w:p>
    <w:p w:rsidR="006541FC" w:rsidRPr="006541FC" w:rsidRDefault="006541FC" w:rsidP="006541FC">
      <w:pPr>
        <w:jc w:val="center"/>
        <w:rPr>
          <w:b/>
          <w:bCs/>
          <w:sz w:val="72"/>
          <w:szCs w:val="72"/>
          <w:rtl/>
          <w:lang w:bidi="ar-JO"/>
        </w:rPr>
      </w:pPr>
      <w:r w:rsidRPr="006541FC">
        <w:rPr>
          <w:rFonts w:hint="cs"/>
          <w:b/>
          <w:bCs/>
          <w:sz w:val="72"/>
          <w:szCs w:val="72"/>
          <w:rtl/>
          <w:lang w:bidi="ar-JO"/>
        </w:rPr>
        <w:t>للأستاذ الدكتور قبلان المجالي</w:t>
      </w: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C71FA7" w:rsidRDefault="00C71FA7">
      <w:pPr>
        <w:rPr>
          <w:b/>
          <w:bCs/>
          <w:sz w:val="36"/>
          <w:szCs w:val="36"/>
          <w:rtl/>
          <w:lang w:bidi="ar-JO"/>
        </w:rPr>
      </w:pPr>
    </w:p>
    <w:p w:rsidR="00C71FA7" w:rsidRDefault="00C71FA7">
      <w:pPr>
        <w:rPr>
          <w:b/>
          <w:bCs/>
          <w:sz w:val="36"/>
          <w:szCs w:val="36"/>
          <w:rtl/>
          <w:lang w:bidi="ar-JO"/>
        </w:rPr>
      </w:pP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6541FC" w:rsidRDefault="006541FC">
      <w:pPr>
        <w:rPr>
          <w:b/>
          <w:bCs/>
          <w:sz w:val="36"/>
          <w:szCs w:val="36"/>
          <w:rtl/>
          <w:lang w:bidi="ar-JO"/>
        </w:rPr>
      </w:pPr>
    </w:p>
    <w:p w:rsidR="00E50C77" w:rsidRPr="005C5BD6" w:rsidRDefault="007B4F1A">
      <w:pPr>
        <w:rPr>
          <w:b/>
          <w:bCs/>
          <w:sz w:val="36"/>
          <w:szCs w:val="36"/>
          <w:rtl/>
          <w:lang w:bidi="ar-JO"/>
        </w:rPr>
      </w:pPr>
      <w:r w:rsidRPr="005C5BD6">
        <w:rPr>
          <w:rFonts w:hint="cs"/>
          <w:b/>
          <w:bCs/>
          <w:sz w:val="36"/>
          <w:szCs w:val="36"/>
          <w:rtl/>
          <w:lang w:bidi="ar-JO"/>
        </w:rPr>
        <w:t xml:space="preserve">ملخص السيرة الذاتية </w:t>
      </w:r>
    </w:p>
    <w:p w:rsidR="007B4F1A" w:rsidRPr="005C5BD6" w:rsidRDefault="007B4F1A">
      <w:pPr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الأستاذ الدكتور قبلان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عبدالقادر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المجالي 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خريج قسم علم إجتماع جامعة جنوب كاليفورنيا </w:t>
      </w:r>
      <w:r w:rsidRPr="005C5BD6">
        <w:rPr>
          <w:sz w:val="32"/>
          <w:szCs w:val="32"/>
          <w:lang w:bidi="ar-JO"/>
        </w:rPr>
        <w:t xml:space="preserve">1987 </w:t>
      </w:r>
    </w:p>
    <w:p w:rsidR="007B4F1A" w:rsidRPr="002327DB" w:rsidRDefault="007B4F1A" w:rsidP="007B4F1A">
      <w:pPr>
        <w:rPr>
          <w:sz w:val="28"/>
          <w:szCs w:val="28"/>
          <w:rtl/>
          <w:lang w:bidi="ar-JO"/>
        </w:rPr>
      </w:pPr>
    </w:p>
    <w:p w:rsidR="007B4F1A" w:rsidRPr="005C5BD6" w:rsidRDefault="007B4F1A" w:rsidP="007B4F1A">
      <w:pPr>
        <w:rPr>
          <w:b/>
          <w:bCs/>
          <w:sz w:val="32"/>
          <w:szCs w:val="32"/>
          <w:rtl/>
          <w:lang w:bidi="ar-JO"/>
        </w:rPr>
      </w:pPr>
      <w:r w:rsidRPr="005C5BD6">
        <w:rPr>
          <w:b/>
          <w:bCs/>
          <w:sz w:val="32"/>
          <w:szCs w:val="32"/>
          <w:lang w:bidi="ar-JO"/>
        </w:rPr>
        <w:t>1</w:t>
      </w: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- المعلومات الشخصية 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تاريخ الولادة: </w:t>
      </w:r>
      <w:r w:rsidRPr="005C5BD6">
        <w:rPr>
          <w:sz w:val="32"/>
          <w:szCs w:val="32"/>
          <w:lang w:bidi="ar-JO"/>
        </w:rPr>
        <w:t>13/12/1954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مكان الولادة: الربة الكرك.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proofErr w:type="gramStart"/>
      <w:r w:rsidRPr="005C5BD6">
        <w:rPr>
          <w:rFonts w:hint="cs"/>
          <w:sz w:val="32"/>
          <w:szCs w:val="32"/>
          <w:rtl/>
          <w:lang w:bidi="ar-JO"/>
        </w:rPr>
        <w:t>الجنسية:  أردني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الرتبة الأكاديمية الحالية: أستاذ منذ </w:t>
      </w:r>
      <w:r w:rsidRPr="005C5BD6">
        <w:rPr>
          <w:sz w:val="32"/>
          <w:szCs w:val="32"/>
          <w:lang w:bidi="ar-JO"/>
        </w:rPr>
        <w:t>1-5-1999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العنوان الدائم: قسم علم الإجتماع / كلية الأداب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جامعة مؤتة ص.ب (7).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مؤتة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- الكرك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المملكة الأردنية الهاشمية.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proofErr w:type="gramStart"/>
      <w:r w:rsidRPr="005C5BD6">
        <w:rPr>
          <w:rFonts w:hint="cs"/>
          <w:sz w:val="32"/>
          <w:szCs w:val="32"/>
          <w:rtl/>
          <w:lang w:bidi="ar-JO"/>
        </w:rPr>
        <w:t>تلفون:  مكتب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>4092/5570)</w:t>
      </w:r>
      <w:r w:rsidRPr="005C5BD6">
        <w:rPr>
          <w:rFonts w:hint="cs"/>
          <w:sz w:val="32"/>
          <w:szCs w:val="32"/>
          <w:rtl/>
          <w:lang w:bidi="ar-JO"/>
        </w:rPr>
        <w:t xml:space="preserve">) </w:t>
      </w:r>
    </w:p>
    <w:p w:rsidR="007B4F1A" w:rsidRPr="005C5BD6" w:rsidRDefault="007B4F1A" w:rsidP="007B4F1A">
      <w:pPr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ab/>
        <w:t xml:space="preserve">منزل </w:t>
      </w:r>
      <w:r w:rsidRPr="005C5BD6">
        <w:rPr>
          <w:sz w:val="32"/>
          <w:szCs w:val="32"/>
          <w:lang w:bidi="ar-JO"/>
        </w:rPr>
        <w:t>4486)</w:t>
      </w:r>
      <w:r w:rsidRPr="005C5BD6">
        <w:rPr>
          <w:rFonts w:hint="cs"/>
          <w:sz w:val="32"/>
          <w:szCs w:val="32"/>
          <w:rtl/>
          <w:lang w:bidi="ar-JO"/>
        </w:rPr>
        <w:t>)</w:t>
      </w:r>
    </w:p>
    <w:p w:rsidR="007B4F1A" w:rsidRPr="005C5BD6" w:rsidRDefault="007B4F1A" w:rsidP="007B4F1A">
      <w:pPr>
        <w:ind w:firstLine="720"/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خلوي </w:t>
      </w:r>
      <w:r w:rsidRPr="005C5BD6">
        <w:rPr>
          <w:sz w:val="32"/>
          <w:szCs w:val="32"/>
          <w:lang w:bidi="ar-JO"/>
        </w:rPr>
        <w:t>0795700303)</w:t>
      </w:r>
      <w:r w:rsidRPr="005C5BD6">
        <w:rPr>
          <w:rFonts w:hint="cs"/>
          <w:sz w:val="32"/>
          <w:szCs w:val="32"/>
          <w:rtl/>
          <w:lang w:bidi="ar-JO"/>
        </w:rPr>
        <w:t>)</w:t>
      </w:r>
    </w:p>
    <w:p w:rsidR="007B4F1A" w:rsidRPr="005C5BD6" w:rsidRDefault="007B4F1A" w:rsidP="007B4F1A">
      <w:pPr>
        <w:rPr>
          <w:b/>
          <w:bCs/>
          <w:sz w:val="32"/>
          <w:szCs w:val="32"/>
          <w:rtl/>
          <w:lang w:bidi="ar-JO"/>
        </w:rPr>
      </w:pPr>
      <w:r w:rsidRPr="005C5BD6">
        <w:rPr>
          <w:b/>
          <w:bCs/>
          <w:sz w:val="32"/>
          <w:szCs w:val="32"/>
          <w:lang w:bidi="ar-JO"/>
        </w:rPr>
        <w:t>2</w:t>
      </w: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5C5BD6">
        <w:rPr>
          <w:b/>
          <w:bCs/>
          <w:sz w:val="32"/>
          <w:szCs w:val="32"/>
          <w:rtl/>
          <w:lang w:bidi="ar-JO"/>
        </w:rPr>
        <w:t>–</w:t>
      </w: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المؤهلات العلمية:</w:t>
      </w:r>
    </w:p>
    <w:p w:rsidR="00380D3D" w:rsidRPr="005C5BD6" w:rsidRDefault="007B4F1A" w:rsidP="00380D3D">
      <w:pPr>
        <w:pStyle w:val="ListParagraph"/>
        <w:numPr>
          <w:ilvl w:val="0"/>
          <w:numId w:val="2"/>
        </w:numPr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دكتوراه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وماجستير,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قسم علم الإحتماع, جنوب كاليفورنيا/لوس </w:t>
      </w:r>
      <w:r w:rsidR="00380D3D" w:rsidRPr="005C5BD6">
        <w:rPr>
          <w:rFonts w:hint="cs"/>
          <w:sz w:val="32"/>
          <w:szCs w:val="32"/>
          <w:rtl/>
          <w:lang w:bidi="ar-JO"/>
        </w:rPr>
        <w:t>انجلوس (</w:t>
      </w:r>
      <w:r w:rsidR="00380D3D" w:rsidRPr="005C5BD6">
        <w:rPr>
          <w:sz w:val="32"/>
          <w:szCs w:val="32"/>
          <w:lang w:bidi="ar-JO"/>
        </w:rPr>
        <w:t>1987</w:t>
      </w:r>
      <w:r w:rsidR="00380D3D" w:rsidRPr="005C5BD6">
        <w:rPr>
          <w:rFonts w:hint="cs"/>
          <w:sz w:val="32"/>
          <w:szCs w:val="32"/>
          <w:rtl/>
          <w:lang w:bidi="ar-JO"/>
        </w:rPr>
        <w:t xml:space="preserve">). عنوان رسالة الدكتوراه: </w:t>
      </w:r>
      <w:proofErr w:type="gramStart"/>
      <w:r w:rsidR="00380D3D" w:rsidRPr="005C5BD6">
        <w:rPr>
          <w:sz w:val="32"/>
          <w:szCs w:val="32"/>
          <w:lang w:bidi="ar-JO"/>
        </w:rPr>
        <w:t>Diffusion  of</w:t>
      </w:r>
      <w:proofErr w:type="gramEnd"/>
      <w:r w:rsidR="00380D3D" w:rsidRPr="005C5BD6">
        <w:rPr>
          <w:sz w:val="32"/>
          <w:szCs w:val="32"/>
          <w:lang w:bidi="ar-JO"/>
        </w:rPr>
        <w:t xml:space="preserve"> An Innovation Among Jordanian Cities: Reduced Marriage Cash.</w:t>
      </w:r>
      <w:r w:rsidR="00380D3D" w:rsidRPr="005C5BD6">
        <w:rPr>
          <w:rFonts w:hint="cs"/>
          <w:sz w:val="32"/>
          <w:szCs w:val="32"/>
          <w:rtl/>
          <w:lang w:bidi="ar-JO"/>
        </w:rPr>
        <w:t xml:space="preserve"> </w:t>
      </w:r>
    </w:p>
    <w:p w:rsidR="00380D3D" w:rsidRPr="005C5BD6" w:rsidRDefault="00380D3D" w:rsidP="00380D3D">
      <w:pPr>
        <w:pStyle w:val="ListParagraph"/>
        <w:numPr>
          <w:ilvl w:val="0"/>
          <w:numId w:val="2"/>
        </w:numPr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بكالوريوس علم إجتماع الجامعة الأردنية </w:t>
      </w:r>
      <w:proofErr w:type="gramStart"/>
      <w:r w:rsidRPr="005C5BD6">
        <w:rPr>
          <w:sz w:val="32"/>
          <w:szCs w:val="32"/>
          <w:lang w:bidi="ar-JO"/>
        </w:rPr>
        <w:t xml:space="preserve">1978 </w:t>
      </w:r>
      <w:r w:rsidRPr="005C5BD6">
        <w:rPr>
          <w:rFonts w:hint="cs"/>
          <w:sz w:val="32"/>
          <w:szCs w:val="32"/>
          <w:rtl/>
          <w:lang w:bidi="ar-JO"/>
        </w:rPr>
        <w:t xml:space="preserve"> بتقدير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جيد (</w:t>
      </w:r>
      <w:r w:rsidRPr="005C5BD6">
        <w:rPr>
          <w:sz w:val="32"/>
          <w:szCs w:val="32"/>
          <w:lang w:bidi="ar-JO"/>
        </w:rPr>
        <w:t>71.3</w:t>
      </w:r>
      <w:r w:rsidRPr="005C5BD6">
        <w:rPr>
          <w:rFonts w:hint="cs"/>
          <w:sz w:val="32"/>
          <w:szCs w:val="32"/>
          <w:rtl/>
          <w:lang w:bidi="ar-JO"/>
        </w:rPr>
        <w:t>).</w:t>
      </w:r>
    </w:p>
    <w:p w:rsidR="00380D3D" w:rsidRPr="005C5BD6" w:rsidRDefault="00380D3D" w:rsidP="00380D3D">
      <w:pPr>
        <w:pStyle w:val="ListParagraph"/>
        <w:numPr>
          <w:ilvl w:val="0"/>
          <w:numId w:val="2"/>
        </w:numPr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الثانوية العامة الفرع الأدبي (</w:t>
      </w:r>
      <w:r w:rsidRPr="005C5BD6">
        <w:rPr>
          <w:sz w:val="32"/>
          <w:szCs w:val="32"/>
          <w:lang w:bidi="ar-JO"/>
        </w:rPr>
        <w:t>83.3</w:t>
      </w:r>
      <w:r w:rsidRPr="005C5BD6">
        <w:rPr>
          <w:rFonts w:hint="cs"/>
          <w:sz w:val="32"/>
          <w:szCs w:val="32"/>
          <w:rtl/>
          <w:lang w:bidi="ar-JO"/>
        </w:rPr>
        <w:t>) مدرسة القصر الثانوية/الكرك.</w:t>
      </w:r>
    </w:p>
    <w:p w:rsidR="005C5BD6" w:rsidRDefault="005C5BD6" w:rsidP="00365689">
      <w:pPr>
        <w:spacing w:line="240" w:lineRule="auto"/>
        <w:rPr>
          <w:sz w:val="28"/>
          <w:szCs w:val="28"/>
          <w:rtl/>
          <w:lang w:bidi="ar-JO"/>
        </w:rPr>
      </w:pPr>
    </w:p>
    <w:p w:rsidR="007B4F1A" w:rsidRPr="005C5BD6" w:rsidRDefault="00380D3D" w:rsidP="00365689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5C5BD6">
        <w:rPr>
          <w:b/>
          <w:bCs/>
          <w:sz w:val="32"/>
          <w:szCs w:val="32"/>
          <w:lang w:bidi="ar-JO"/>
        </w:rPr>
        <w:t>3</w:t>
      </w: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5C5BD6">
        <w:rPr>
          <w:b/>
          <w:bCs/>
          <w:sz w:val="32"/>
          <w:szCs w:val="32"/>
          <w:rtl/>
          <w:lang w:bidi="ar-JO"/>
        </w:rPr>
        <w:t>–</w:t>
      </w: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اللغات غير العربية:</w:t>
      </w:r>
    </w:p>
    <w:p w:rsidR="00380D3D" w:rsidRPr="005C5BD6" w:rsidRDefault="00380D3D" w:rsidP="00365689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الإنجليزية: ممتاز.</w:t>
      </w:r>
    </w:p>
    <w:p w:rsidR="005C5BD6" w:rsidRPr="002327DB" w:rsidRDefault="005C5BD6" w:rsidP="005C5BD6">
      <w:pPr>
        <w:pStyle w:val="ListParagraph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-1-</w:t>
      </w:r>
    </w:p>
    <w:p w:rsidR="00380D3D" w:rsidRPr="005C5BD6" w:rsidRDefault="00380D3D" w:rsidP="00365689">
      <w:pPr>
        <w:spacing w:line="240" w:lineRule="auto"/>
        <w:rPr>
          <w:b/>
          <w:bCs/>
          <w:sz w:val="32"/>
          <w:szCs w:val="32"/>
          <w:lang w:bidi="ar-JO"/>
        </w:rPr>
      </w:pPr>
      <w:r w:rsidRPr="005C5BD6">
        <w:rPr>
          <w:b/>
          <w:bCs/>
          <w:sz w:val="32"/>
          <w:szCs w:val="32"/>
          <w:lang w:bidi="ar-JO"/>
        </w:rPr>
        <w:lastRenderedPageBreak/>
        <w:t>4</w:t>
      </w: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5C5BD6">
        <w:rPr>
          <w:b/>
          <w:bCs/>
          <w:sz w:val="32"/>
          <w:szCs w:val="32"/>
          <w:rtl/>
          <w:lang w:bidi="ar-JO"/>
        </w:rPr>
        <w:t>–</w:t>
      </w: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الخبرة العلمية والإدارية:</w:t>
      </w:r>
    </w:p>
    <w:p w:rsidR="00380D3D" w:rsidRPr="005C5BD6" w:rsidRDefault="00380D3D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 xml:space="preserve">1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باحث إجتماعي / مديرية الدراسات والأبحاث / وزارة التنمية الإجتماعية المتوسطة </w:t>
      </w:r>
      <w:r w:rsidRPr="005C5BD6">
        <w:rPr>
          <w:sz w:val="32"/>
          <w:szCs w:val="32"/>
          <w:lang w:bidi="ar-JO"/>
        </w:rPr>
        <w:t>1981-1978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380D3D" w:rsidRPr="005C5BD6" w:rsidRDefault="00380D3D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</w:t>
      </w:r>
      <w:r w:rsidRPr="005C5BD6">
        <w:rPr>
          <w:rFonts w:hint="cs"/>
          <w:sz w:val="32"/>
          <w:szCs w:val="32"/>
          <w:rtl/>
          <w:lang w:bidi="ar-JO"/>
        </w:rPr>
        <w:t xml:space="preserve">- </w:t>
      </w:r>
      <w:r w:rsidR="0066787D" w:rsidRPr="005C5BD6">
        <w:rPr>
          <w:rFonts w:hint="cs"/>
          <w:sz w:val="32"/>
          <w:szCs w:val="32"/>
          <w:rtl/>
          <w:lang w:bidi="ar-JO"/>
        </w:rPr>
        <w:t xml:space="preserve">مدرس وباحث كلية الخدمة الإجتماعية المتوسطة </w:t>
      </w:r>
      <w:r w:rsidR="0066787D" w:rsidRPr="005C5BD6">
        <w:rPr>
          <w:sz w:val="32"/>
          <w:szCs w:val="32"/>
          <w:lang w:bidi="ar-JO"/>
        </w:rPr>
        <w:t>1983-1981</w:t>
      </w:r>
      <w:r w:rsidR="0066787D" w:rsidRPr="005C5BD6">
        <w:rPr>
          <w:rFonts w:hint="cs"/>
          <w:sz w:val="32"/>
          <w:szCs w:val="32"/>
          <w:rtl/>
          <w:lang w:bidi="ar-JO"/>
        </w:rPr>
        <w:t>.</w:t>
      </w:r>
    </w:p>
    <w:p w:rsidR="0066787D" w:rsidRPr="005C5BD6" w:rsidRDefault="0066787D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3</w:t>
      </w:r>
      <w:r w:rsidRPr="005C5BD6">
        <w:rPr>
          <w:rFonts w:hint="cs"/>
          <w:sz w:val="32"/>
          <w:szCs w:val="32"/>
          <w:rtl/>
          <w:lang w:bidi="ar-JO"/>
        </w:rPr>
        <w:t xml:space="preserve">- أستاذ مساعد في جامعة مؤتة منذ </w:t>
      </w:r>
      <w:r w:rsidRPr="005C5BD6">
        <w:rPr>
          <w:sz w:val="32"/>
          <w:szCs w:val="32"/>
          <w:lang w:bidi="ar-JO"/>
        </w:rPr>
        <w:t>1987/9/5</w:t>
      </w:r>
      <w:r w:rsidRPr="005C5BD6">
        <w:rPr>
          <w:rFonts w:hint="cs"/>
          <w:sz w:val="32"/>
          <w:szCs w:val="32"/>
          <w:rtl/>
          <w:lang w:bidi="ar-JO"/>
        </w:rPr>
        <w:t xml:space="preserve"> وحتى </w:t>
      </w:r>
      <w:r w:rsidRPr="005C5BD6">
        <w:rPr>
          <w:sz w:val="32"/>
          <w:szCs w:val="32"/>
          <w:lang w:bidi="ar-JO"/>
        </w:rPr>
        <w:t>1992/12/26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66787D" w:rsidRPr="005C5BD6" w:rsidRDefault="0066787D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4</w:t>
      </w:r>
      <w:r w:rsidRPr="005C5BD6">
        <w:rPr>
          <w:rFonts w:hint="cs"/>
          <w:sz w:val="32"/>
          <w:szCs w:val="32"/>
          <w:rtl/>
          <w:lang w:bidi="ar-JO"/>
        </w:rPr>
        <w:t xml:space="preserve">- أستاذ مشارك اعتبارا" من </w:t>
      </w:r>
      <w:r w:rsidRPr="005C5BD6">
        <w:rPr>
          <w:sz w:val="32"/>
          <w:szCs w:val="32"/>
          <w:lang w:bidi="ar-JO"/>
        </w:rPr>
        <w:t>1992/12/26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66787D" w:rsidRPr="005C5BD6" w:rsidRDefault="0066787D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5</w:t>
      </w:r>
      <w:r w:rsidRPr="005C5BD6">
        <w:rPr>
          <w:rFonts w:hint="cs"/>
          <w:sz w:val="32"/>
          <w:szCs w:val="32"/>
          <w:rtl/>
          <w:lang w:bidi="ar-JO"/>
        </w:rPr>
        <w:t xml:space="preserve">- أستاذ اعتبارا" من </w:t>
      </w:r>
      <w:r w:rsidRPr="005C5BD6">
        <w:rPr>
          <w:sz w:val="32"/>
          <w:szCs w:val="32"/>
          <w:lang w:bidi="ar-JO"/>
        </w:rPr>
        <w:t>1999/5/21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66787D" w:rsidRPr="005C5BD6" w:rsidRDefault="0066787D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6</w:t>
      </w:r>
      <w:r w:rsidRPr="005C5BD6">
        <w:rPr>
          <w:rFonts w:hint="cs"/>
          <w:sz w:val="32"/>
          <w:szCs w:val="32"/>
          <w:rtl/>
          <w:lang w:bidi="ar-JO"/>
        </w:rPr>
        <w:t xml:space="preserve">- أستاذ زائر في جامعة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السلطان  قابوس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مسقط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>1999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>1998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66787D" w:rsidRPr="005C5BD6" w:rsidRDefault="0066787D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7</w:t>
      </w:r>
      <w:r w:rsidR="002F1C2A" w:rsidRPr="005C5BD6">
        <w:rPr>
          <w:rFonts w:hint="cs"/>
          <w:sz w:val="32"/>
          <w:szCs w:val="32"/>
          <w:rtl/>
          <w:lang w:bidi="ar-JO"/>
        </w:rPr>
        <w:t xml:space="preserve">- رئيسا" لقسم العلوم الإجتماعية/جامعة مؤتة </w:t>
      </w:r>
      <w:r w:rsidR="002F1C2A" w:rsidRPr="005C5BD6">
        <w:rPr>
          <w:sz w:val="32"/>
          <w:szCs w:val="32"/>
          <w:lang w:bidi="ar-JO"/>
        </w:rPr>
        <w:t>1990</w:t>
      </w:r>
      <w:r w:rsidR="002F1C2A" w:rsidRPr="005C5BD6">
        <w:rPr>
          <w:rFonts w:hint="cs"/>
          <w:sz w:val="32"/>
          <w:szCs w:val="32"/>
          <w:rtl/>
          <w:lang w:bidi="ar-JO"/>
        </w:rPr>
        <w:t>/</w:t>
      </w:r>
      <w:r w:rsidR="002F1C2A" w:rsidRPr="005C5BD6">
        <w:rPr>
          <w:sz w:val="32"/>
          <w:szCs w:val="32"/>
          <w:lang w:bidi="ar-JO"/>
        </w:rPr>
        <w:t>1991</w:t>
      </w:r>
      <w:r w:rsidR="002F1C2A" w:rsidRPr="005C5BD6">
        <w:rPr>
          <w:rFonts w:hint="cs"/>
          <w:sz w:val="32"/>
          <w:szCs w:val="32"/>
          <w:rtl/>
          <w:lang w:bidi="ar-JO"/>
        </w:rPr>
        <w:t>.</w:t>
      </w:r>
    </w:p>
    <w:p w:rsidR="002F1C2A" w:rsidRPr="005C5BD6" w:rsidRDefault="002F1C2A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8</w:t>
      </w:r>
      <w:r w:rsidRPr="005C5BD6">
        <w:rPr>
          <w:rFonts w:hint="cs"/>
          <w:sz w:val="32"/>
          <w:szCs w:val="32"/>
          <w:rtl/>
          <w:lang w:bidi="ar-JO"/>
        </w:rPr>
        <w:t xml:space="preserve">- رئيسا" لقسم علم الإجتماع/جامعة مؤتة إعتبارا" من </w:t>
      </w:r>
      <w:r w:rsidRPr="005C5BD6">
        <w:rPr>
          <w:sz w:val="32"/>
          <w:szCs w:val="32"/>
          <w:lang w:bidi="ar-JO"/>
        </w:rPr>
        <w:t>1994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7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14</w:t>
      </w:r>
      <w:r w:rsidRPr="005C5BD6">
        <w:rPr>
          <w:rFonts w:hint="cs"/>
          <w:sz w:val="32"/>
          <w:szCs w:val="32"/>
          <w:rtl/>
          <w:lang w:bidi="ar-JO"/>
        </w:rPr>
        <w:t xml:space="preserve"> إلى </w:t>
      </w:r>
      <w:r w:rsidRPr="005C5BD6">
        <w:rPr>
          <w:sz w:val="32"/>
          <w:szCs w:val="32"/>
          <w:lang w:bidi="ar-JO"/>
        </w:rPr>
        <w:t>1996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2F1C2A" w:rsidRPr="005C5BD6" w:rsidRDefault="002F1C2A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9</w:t>
      </w:r>
      <w:r w:rsidRPr="005C5BD6">
        <w:rPr>
          <w:rFonts w:hint="cs"/>
          <w:sz w:val="32"/>
          <w:szCs w:val="32"/>
          <w:rtl/>
          <w:lang w:bidi="ar-JO"/>
        </w:rPr>
        <w:t xml:space="preserve">- نائبا" لعميد كلية الأداب/جامعة مؤتة اعتبارا" من </w:t>
      </w:r>
      <w:r w:rsidRPr="005C5BD6">
        <w:rPr>
          <w:sz w:val="32"/>
          <w:szCs w:val="32"/>
          <w:lang w:bidi="ar-JO"/>
        </w:rPr>
        <w:t>1994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7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14</w:t>
      </w:r>
      <w:r w:rsidRPr="005C5BD6">
        <w:rPr>
          <w:rFonts w:hint="cs"/>
          <w:sz w:val="32"/>
          <w:szCs w:val="32"/>
          <w:rtl/>
          <w:lang w:bidi="ar-JO"/>
        </w:rPr>
        <w:t xml:space="preserve"> إلى </w:t>
      </w:r>
      <w:r w:rsidRPr="005C5BD6">
        <w:rPr>
          <w:sz w:val="32"/>
          <w:szCs w:val="32"/>
          <w:lang w:bidi="ar-JO"/>
        </w:rPr>
        <w:t>1996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2F1C2A" w:rsidRPr="005C5BD6" w:rsidRDefault="002F1C2A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10</w:t>
      </w:r>
      <w:r w:rsidRPr="005C5BD6">
        <w:rPr>
          <w:rFonts w:hint="cs"/>
          <w:sz w:val="32"/>
          <w:szCs w:val="32"/>
          <w:rtl/>
          <w:lang w:bidi="ar-JO"/>
        </w:rPr>
        <w:t xml:space="preserve">- عميدا" لكلية العلوم الإحتماعية/جامعة مؤتة اعتبارا" من </w:t>
      </w:r>
      <w:r w:rsidRPr="005C5BD6">
        <w:rPr>
          <w:sz w:val="32"/>
          <w:szCs w:val="32"/>
          <w:lang w:bidi="ar-JO"/>
        </w:rPr>
        <w:t>15</w:t>
      </w:r>
      <w:r w:rsidRPr="005C5BD6">
        <w:rPr>
          <w:rFonts w:hint="cs"/>
          <w:sz w:val="32"/>
          <w:szCs w:val="32"/>
          <w:rtl/>
          <w:lang w:bidi="ar-JO"/>
        </w:rPr>
        <w:t>/</w:t>
      </w:r>
      <w:r w:rsidRPr="005C5BD6">
        <w:rPr>
          <w:sz w:val="32"/>
          <w:szCs w:val="32"/>
          <w:lang w:bidi="ar-JO"/>
        </w:rPr>
        <w:t>9</w:t>
      </w:r>
      <w:r w:rsidRPr="005C5BD6">
        <w:rPr>
          <w:rFonts w:hint="cs"/>
          <w:sz w:val="32"/>
          <w:szCs w:val="32"/>
          <w:rtl/>
          <w:lang w:bidi="ar-JO"/>
        </w:rPr>
        <w:t>/</w:t>
      </w:r>
      <w:r w:rsidRPr="005C5BD6">
        <w:rPr>
          <w:sz w:val="32"/>
          <w:szCs w:val="32"/>
          <w:lang w:bidi="ar-JO"/>
        </w:rPr>
        <w:t>2006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2007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2F1C2A" w:rsidRPr="005C5BD6" w:rsidRDefault="002F1C2A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11</w:t>
      </w:r>
      <w:r w:rsidRPr="005C5BD6">
        <w:rPr>
          <w:rFonts w:hint="cs"/>
          <w:sz w:val="32"/>
          <w:szCs w:val="32"/>
          <w:rtl/>
          <w:lang w:bidi="ar-JO"/>
        </w:rPr>
        <w:t xml:space="preserve">- عميدا" للبحث العلمي / جامعة مؤتة </w:t>
      </w:r>
      <w:r w:rsidRPr="005C5BD6">
        <w:rPr>
          <w:sz w:val="32"/>
          <w:szCs w:val="32"/>
          <w:lang w:bidi="ar-JO"/>
        </w:rPr>
        <w:t>2007</w:t>
      </w:r>
      <w:r w:rsidRPr="005C5BD6">
        <w:rPr>
          <w:rFonts w:hint="cs"/>
          <w:sz w:val="32"/>
          <w:szCs w:val="32"/>
          <w:rtl/>
          <w:lang w:bidi="ar-JO"/>
        </w:rPr>
        <w:t>/</w:t>
      </w:r>
      <w:r w:rsidRPr="005C5BD6">
        <w:rPr>
          <w:sz w:val="32"/>
          <w:szCs w:val="32"/>
          <w:lang w:bidi="ar-JO"/>
        </w:rPr>
        <w:t>2008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2F1C2A" w:rsidRPr="005C5BD6" w:rsidRDefault="002F1C2A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12</w:t>
      </w:r>
      <w:r w:rsidRPr="005C5BD6">
        <w:rPr>
          <w:rFonts w:hint="cs"/>
          <w:sz w:val="32"/>
          <w:szCs w:val="32"/>
          <w:rtl/>
          <w:lang w:bidi="ar-JO"/>
        </w:rPr>
        <w:t xml:space="preserve">- نائبا" لرئيس جامعة مؤتة اعتبارا" من </w:t>
      </w:r>
      <w:r w:rsidR="003D5810" w:rsidRPr="005C5BD6">
        <w:rPr>
          <w:sz w:val="32"/>
          <w:szCs w:val="32"/>
          <w:lang w:bidi="ar-JO"/>
        </w:rPr>
        <w:t>1</w:t>
      </w:r>
      <w:r w:rsidRPr="005C5BD6">
        <w:rPr>
          <w:sz w:val="32"/>
          <w:szCs w:val="32"/>
          <w:lang w:bidi="ar-JO"/>
        </w:rPr>
        <w:t>5</w:t>
      </w:r>
      <w:r w:rsidRPr="005C5BD6">
        <w:rPr>
          <w:rFonts w:hint="cs"/>
          <w:sz w:val="32"/>
          <w:szCs w:val="32"/>
          <w:rtl/>
          <w:lang w:bidi="ar-JO"/>
        </w:rPr>
        <w:t>/</w:t>
      </w:r>
      <w:r w:rsidRPr="005C5BD6">
        <w:rPr>
          <w:sz w:val="32"/>
          <w:szCs w:val="32"/>
          <w:lang w:bidi="ar-JO"/>
        </w:rPr>
        <w:t>1</w:t>
      </w:r>
      <w:r w:rsidRPr="005C5BD6">
        <w:rPr>
          <w:rFonts w:hint="cs"/>
          <w:sz w:val="32"/>
          <w:szCs w:val="32"/>
          <w:rtl/>
          <w:lang w:bidi="ar-JO"/>
        </w:rPr>
        <w:t>/</w:t>
      </w:r>
      <w:r w:rsidR="003D5810" w:rsidRPr="005C5BD6">
        <w:rPr>
          <w:sz w:val="32"/>
          <w:szCs w:val="32"/>
          <w:lang w:bidi="ar-JO"/>
        </w:rPr>
        <w:t>2008</w:t>
      </w:r>
      <w:r w:rsidR="003D5810" w:rsidRPr="005C5BD6">
        <w:rPr>
          <w:rFonts w:hint="cs"/>
          <w:sz w:val="32"/>
          <w:szCs w:val="32"/>
          <w:rtl/>
          <w:lang w:bidi="ar-JO"/>
        </w:rPr>
        <w:t xml:space="preserve">. </w:t>
      </w:r>
      <w:r w:rsidR="003D5810" w:rsidRPr="005C5BD6">
        <w:rPr>
          <w:sz w:val="32"/>
          <w:szCs w:val="32"/>
          <w:rtl/>
          <w:lang w:bidi="ar-JO"/>
        </w:rPr>
        <w:t>–</w:t>
      </w:r>
      <w:r w:rsidR="003D5810" w:rsidRPr="005C5BD6">
        <w:rPr>
          <w:rFonts w:hint="cs"/>
          <w:sz w:val="32"/>
          <w:szCs w:val="32"/>
          <w:rtl/>
          <w:lang w:bidi="ar-JO"/>
        </w:rPr>
        <w:t xml:space="preserve"> </w:t>
      </w:r>
      <w:r w:rsidR="003D5810" w:rsidRPr="005C5BD6">
        <w:rPr>
          <w:sz w:val="32"/>
          <w:szCs w:val="32"/>
          <w:lang w:bidi="ar-JO"/>
        </w:rPr>
        <w:t>1</w:t>
      </w:r>
      <w:r w:rsidR="003D5810" w:rsidRPr="005C5BD6">
        <w:rPr>
          <w:rFonts w:hint="cs"/>
          <w:sz w:val="32"/>
          <w:szCs w:val="32"/>
          <w:rtl/>
          <w:lang w:bidi="ar-JO"/>
        </w:rPr>
        <w:t>/</w:t>
      </w:r>
      <w:r w:rsidR="003D5810" w:rsidRPr="005C5BD6">
        <w:rPr>
          <w:sz w:val="32"/>
          <w:szCs w:val="32"/>
          <w:lang w:bidi="ar-JO"/>
        </w:rPr>
        <w:t>9</w:t>
      </w:r>
      <w:r w:rsidR="003D5810" w:rsidRPr="005C5BD6">
        <w:rPr>
          <w:rFonts w:hint="cs"/>
          <w:sz w:val="32"/>
          <w:szCs w:val="32"/>
          <w:rtl/>
          <w:lang w:bidi="ar-JO"/>
        </w:rPr>
        <w:t>/</w:t>
      </w:r>
      <w:r w:rsidR="003D5810" w:rsidRPr="005C5BD6">
        <w:rPr>
          <w:sz w:val="32"/>
          <w:szCs w:val="32"/>
          <w:lang w:bidi="ar-JO"/>
        </w:rPr>
        <w:t>2013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365689" w:rsidRPr="005C5BD6" w:rsidRDefault="00365689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13</w:t>
      </w:r>
      <w:r w:rsidRPr="005C5BD6">
        <w:rPr>
          <w:rFonts w:hint="cs"/>
          <w:sz w:val="32"/>
          <w:szCs w:val="32"/>
          <w:rtl/>
          <w:lang w:bidi="ar-JO"/>
        </w:rPr>
        <w:t>- قائما" بأعمال رئيس جامعة مؤتة عديد من المرات.</w:t>
      </w:r>
    </w:p>
    <w:p w:rsidR="00365689" w:rsidRPr="005C5BD6" w:rsidRDefault="00365689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14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 xml:space="preserve">- </w:t>
      </w:r>
      <w:r w:rsidRPr="005C5BD6">
        <w:rPr>
          <w:sz w:val="32"/>
          <w:szCs w:val="32"/>
          <w:lang w:bidi="ar-JO"/>
        </w:rPr>
        <w:t xml:space="preserve"> </w:t>
      </w:r>
      <w:r w:rsidRPr="005C5BD6">
        <w:rPr>
          <w:rFonts w:hint="cs"/>
          <w:sz w:val="32"/>
          <w:szCs w:val="32"/>
          <w:rtl/>
          <w:lang w:bidi="ar-JO"/>
        </w:rPr>
        <w:t>مساعد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رئيس هيئة اعتماد مؤسسات التعليم العالي لشؤون الاعتماد من </w:t>
      </w:r>
      <w:r w:rsidRPr="005C5BD6">
        <w:rPr>
          <w:sz w:val="32"/>
          <w:szCs w:val="32"/>
          <w:lang w:bidi="ar-JO"/>
        </w:rPr>
        <w:t>2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9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2012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365689" w:rsidRDefault="00365689" w:rsidP="006E0BEF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15</w:t>
      </w:r>
      <w:r w:rsidRPr="005C5BD6">
        <w:rPr>
          <w:rFonts w:hint="cs"/>
          <w:sz w:val="32"/>
          <w:szCs w:val="32"/>
          <w:rtl/>
          <w:lang w:bidi="ar-JO"/>
        </w:rPr>
        <w:t>- عضو مجلس أدارة صندوق دعم البحث العلمي</w:t>
      </w:r>
      <w:r w:rsidRPr="005C5BD6">
        <w:rPr>
          <w:sz w:val="32"/>
          <w:szCs w:val="32"/>
          <w:lang w:bidi="ar-JO"/>
        </w:rPr>
        <w:t>2008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2014</w:t>
      </w:r>
      <w:r w:rsidRPr="005C5BD6">
        <w:rPr>
          <w:rFonts w:hint="cs"/>
          <w:sz w:val="32"/>
          <w:szCs w:val="32"/>
          <w:rtl/>
          <w:lang w:bidi="ar-JO"/>
        </w:rPr>
        <w:t>.</w:t>
      </w:r>
      <w:r w:rsidR="00CC295F" w:rsidRPr="005C5BD6">
        <w:rPr>
          <w:sz w:val="32"/>
          <w:szCs w:val="32"/>
          <w:lang w:bidi="ar-JO"/>
        </w:rPr>
        <w:t xml:space="preserve"> </w:t>
      </w:r>
      <w:r w:rsidRPr="005C5BD6">
        <w:rPr>
          <w:rFonts w:hint="cs"/>
          <w:sz w:val="32"/>
          <w:szCs w:val="32"/>
          <w:rtl/>
          <w:lang w:bidi="ar-JO"/>
        </w:rPr>
        <w:t xml:space="preserve">- عضو مجلس أمناء جامعة الاسراء </w:t>
      </w:r>
      <w:r w:rsidRPr="005C5BD6">
        <w:rPr>
          <w:sz w:val="32"/>
          <w:szCs w:val="32"/>
          <w:lang w:bidi="ar-JO"/>
        </w:rPr>
        <w:t>2006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2008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6541FC" w:rsidRPr="005C5BD6" w:rsidRDefault="006541FC" w:rsidP="006E0BEF">
      <w:pPr>
        <w:spacing w:line="240" w:lineRule="auto"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16- عضو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مجلس أمناء جامعة الإسراء </w:t>
      </w:r>
      <w:r w:rsidR="006E0BEF">
        <w:rPr>
          <w:rFonts w:hint="cs"/>
          <w:sz w:val="32"/>
          <w:szCs w:val="32"/>
          <w:rtl/>
          <w:lang w:bidi="ar-JO"/>
        </w:rPr>
        <w:t>2006</w:t>
      </w:r>
      <w:r>
        <w:rPr>
          <w:rFonts w:hint="cs"/>
          <w:sz w:val="32"/>
          <w:szCs w:val="32"/>
          <w:rtl/>
          <w:lang w:bidi="ar-JO"/>
        </w:rPr>
        <w:t xml:space="preserve">- </w:t>
      </w:r>
      <w:r w:rsidR="006E0BEF">
        <w:rPr>
          <w:rFonts w:hint="cs"/>
          <w:sz w:val="32"/>
          <w:szCs w:val="32"/>
          <w:rtl/>
          <w:lang w:bidi="ar-JO"/>
        </w:rPr>
        <w:t>2008</w:t>
      </w:r>
    </w:p>
    <w:p w:rsidR="00365689" w:rsidRPr="005C5BD6" w:rsidRDefault="00365689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17</w:t>
      </w:r>
      <w:r w:rsidRPr="005C5BD6">
        <w:rPr>
          <w:rFonts w:hint="cs"/>
          <w:sz w:val="32"/>
          <w:szCs w:val="32"/>
          <w:rtl/>
          <w:lang w:bidi="ar-JO"/>
        </w:rPr>
        <w:t>- عضو ا</w:t>
      </w:r>
      <w:r w:rsidR="00CC295F" w:rsidRPr="005C5BD6">
        <w:rPr>
          <w:rFonts w:hint="cs"/>
          <w:sz w:val="32"/>
          <w:szCs w:val="32"/>
          <w:rtl/>
          <w:lang w:bidi="ar-JO"/>
        </w:rPr>
        <w:t xml:space="preserve">للجنة الوطنية للسكان </w:t>
      </w:r>
      <w:r w:rsidR="00CC295F" w:rsidRPr="005C5BD6">
        <w:rPr>
          <w:sz w:val="32"/>
          <w:szCs w:val="32"/>
          <w:lang w:bidi="ar-JO"/>
        </w:rPr>
        <w:t>1988</w:t>
      </w:r>
      <w:r w:rsidR="00CC295F" w:rsidRPr="005C5BD6">
        <w:rPr>
          <w:rFonts w:hint="cs"/>
          <w:sz w:val="32"/>
          <w:szCs w:val="32"/>
          <w:rtl/>
          <w:lang w:bidi="ar-JO"/>
        </w:rPr>
        <w:t>-</w:t>
      </w:r>
      <w:r w:rsidR="00CC295F" w:rsidRPr="005C5BD6">
        <w:rPr>
          <w:sz w:val="32"/>
          <w:szCs w:val="32"/>
          <w:lang w:bidi="ar-JO"/>
        </w:rPr>
        <w:t>1996</w:t>
      </w:r>
      <w:r w:rsidR="00CC295F" w:rsidRPr="005C5BD6">
        <w:rPr>
          <w:rFonts w:hint="cs"/>
          <w:sz w:val="32"/>
          <w:szCs w:val="32"/>
          <w:rtl/>
          <w:lang w:bidi="ar-JO"/>
        </w:rPr>
        <w:t>.</w:t>
      </w:r>
    </w:p>
    <w:p w:rsidR="00CC295F" w:rsidRDefault="00CC295F" w:rsidP="00CC295F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18</w:t>
      </w:r>
      <w:r w:rsidRPr="005C5BD6">
        <w:rPr>
          <w:rFonts w:hint="cs"/>
          <w:sz w:val="32"/>
          <w:szCs w:val="32"/>
          <w:rtl/>
          <w:lang w:bidi="ar-JO"/>
        </w:rPr>
        <w:t xml:space="preserve">- عضو فريق لجنة العمل المشترك بين مجلس التعاون والمملكة الأردنية الهاشمية في مجال التعليم </w:t>
      </w:r>
      <w:r w:rsidRPr="005C5BD6">
        <w:rPr>
          <w:sz w:val="32"/>
          <w:szCs w:val="32"/>
          <w:lang w:bidi="ar-JO"/>
        </w:rPr>
        <w:t>2014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CC295F" w:rsidRDefault="00CC295F" w:rsidP="00CC295F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19</w:t>
      </w:r>
      <w:r w:rsidRPr="005C5BD6">
        <w:rPr>
          <w:rFonts w:hint="cs"/>
          <w:sz w:val="32"/>
          <w:szCs w:val="32"/>
          <w:rtl/>
          <w:lang w:bidi="ar-JO"/>
        </w:rPr>
        <w:t xml:space="preserve">- رئيس تحرير مجلة مؤتة للبحوث والدراسات / سلسلة العلوم الاجتماعية </w:t>
      </w:r>
      <w:r w:rsidRPr="005C5BD6">
        <w:rPr>
          <w:sz w:val="32"/>
          <w:szCs w:val="32"/>
          <w:lang w:bidi="ar-JO"/>
        </w:rPr>
        <w:t>2006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2007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C71FA7" w:rsidRDefault="00CC295F" w:rsidP="005C5BD6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5C5BD6">
        <w:rPr>
          <w:sz w:val="32"/>
          <w:szCs w:val="32"/>
          <w:lang w:bidi="ar-JO"/>
        </w:rPr>
        <w:t>20</w:t>
      </w:r>
      <w:r w:rsidRPr="005C5BD6">
        <w:rPr>
          <w:rFonts w:hint="cs"/>
          <w:sz w:val="32"/>
          <w:szCs w:val="32"/>
          <w:rtl/>
          <w:lang w:bidi="ar-JO"/>
        </w:rPr>
        <w:t xml:space="preserve">- رئيس تحرير مجلة مؤتة للبحوث والدراسات / سلسلة العلوم الطبيعية </w:t>
      </w:r>
      <w:r w:rsidRPr="005C5BD6">
        <w:rPr>
          <w:sz w:val="32"/>
          <w:szCs w:val="32"/>
          <w:lang w:bidi="ar-JO"/>
        </w:rPr>
        <w:t>2006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2007</w:t>
      </w:r>
      <w:r w:rsidRPr="005C5BD6">
        <w:rPr>
          <w:rFonts w:hint="cs"/>
          <w:sz w:val="32"/>
          <w:szCs w:val="32"/>
          <w:rtl/>
          <w:lang w:bidi="ar-JO"/>
        </w:rPr>
        <w:t>.</w:t>
      </w:r>
      <w:r w:rsidR="005C5BD6" w:rsidRPr="005C5BD6">
        <w:rPr>
          <w:rFonts w:hint="cs"/>
          <w:b/>
          <w:bCs/>
          <w:sz w:val="28"/>
          <w:szCs w:val="28"/>
          <w:rtl/>
          <w:lang w:bidi="ar-JO"/>
        </w:rPr>
        <w:tab/>
      </w:r>
    </w:p>
    <w:p w:rsidR="00C71FA7" w:rsidRPr="00C71FA7" w:rsidRDefault="00C71FA7" w:rsidP="005C5BD6">
      <w:pPr>
        <w:spacing w:line="240" w:lineRule="auto"/>
        <w:rPr>
          <w:b/>
          <w:bCs/>
          <w:sz w:val="10"/>
          <w:szCs w:val="10"/>
          <w:rtl/>
          <w:lang w:bidi="ar-JO"/>
        </w:rPr>
      </w:pPr>
    </w:p>
    <w:p w:rsidR="005C5BD6" w:rsidRPr="005C5BD6" w:rsidRDefault="00C71FA7" w:rsidP="00C71FA7">
      <w:pPr>
        <w:pStyle w:val="ListParagraph"/>
        <w:spacing w:line="240" w:lineRule="auto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-2-</w:t>
      </w:r>
    </w:p>
    <w:p w:rsidR="00CC295F" w:rsidRPr="005C5BD6" w:rsidRDefault="004C1D56" w:rsidP="00CC295F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lastRenderedPageBreak/>
        <w:t>21</w:t>
      </w:r>
      <w:r w:rsidRPr="005C5BD6">
        <w:rPr>
          <w:rFonts w:hint="cs"/>
          <w:sz w:val="32"/>
          <w:szCs w:val="32"/>
          <w:rtl/>
          <w:lang w:bidi="ar-JO"/>
        </w:rPr>
        <w:t xml:space="preserve">- رئيس لجنة البحث العلمي في جامعة مؤتة </w:t>
      </w:r>
      <w:r w:rsidRPr="005C5BD6">
        <w:rPr>
          <w:sz w:val="32"/>
          <w:szCs w:val="32"/>
          <w:lang w:bidi="ar-JO"/>
        </w:rPr>
        <w:t>2006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2007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4C1D56" w:rsidRPr="005C5BD6" w:rsidRDefault="004C1D56" w:rsidP="00CC295F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22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توحيد أنظمة الجامعات الأردنية </w:t>
      </w:r>
      <w:r w:rsidRPr="005C5BD6">
        <w:rPr>
          <w:sz w:val="32"/>
          <w:szCs w:val="32"/>
          <w:lang w:bidi="ar-JO"/>
        </w:rPr>
        <w:t>2010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2011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4C1D56" w:rsidRPr="005C5BD6" w:rsidRDefault="004C1D56" w:rsidP="00CC295F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23</w:t>
      </w:r>
      <w:r w:rsidRPr="005C5BD6">
        <w:rPr>
          <w:rFonts w:hint="cs"/>
          <w:sz w:val="32"/>
          <w:szCs w:val="32"/>
          <w:rtl/>
          <w:lang w:bidi="ar-JO"/>
        </w:rPr>
        <w:t xml:space="preserve">- عضو فريق العمل الوطني لسياسة التعليم العالي لعام </w:t>
      </w:r>
      <w:r w:rsidRPr="005C5BD6">
        <w:rPr>
          <w:sz w:val="32"/>
          <w:szCs w:val="32"/>
          <w:lang w:bidi="ar-JO"/>
        </w:rPr>
        <w:t>1988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4C1D56" w:rsidRPr="005C5BD6" w:rsidRDefault="004C1D56" w:rsidP="00CC295F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24</w:t>
      </w:r>
      <w:r w:rsidRPr="005C5BD6">
        <w:rPr>
          <w:rFonts w:hint="cs"/>
          <w:sz w:val="32"/>
          <w:szCs w:val="32"/>
          <w:rtl/>
          <w:lang w:bidi="ar-JO"/>
        </w:rPr>
        <w:t xml:space="preserve">- عضو مجلس إدارة الشركة الأردنية للإبداع والتميز </w:t>
      </w:r>
      <w:r w:rsidRPr="005C5BD6">
        <w:rPr>
          <w:sz w:val="32"/>
          <w:szCs w:val="32"/>
          <w:lang w:bidi="ar-JO"/>
        </w:rPr>
        <w:t>2008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2010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4C1D56" w:rsidRPr="005C5BD6" w:rsidRDefault="004C1D56" w:rsidP="00CC295F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25</w:t>
      </w:r>
      <w:r w:rsidRPr="005C5BD6">
        <w:rPr>
          <w:rFonts w:hint="cs"/>
          <w:sz w:val="32"/>
          <w:szCs w:val="32"/>
          <w:rtl/>
          <w:lang w:bidi="ar-JO"/>
        </w:rPr>
        <w:t xml:space="preserve">- هيئة تحرير مجلة فرسان مؤتة للعام </w:t>
      </w:r>
      <w:r w:rsidRPr="005C5BD6">
        <w:rPr>
          <w:sz w:val="32"/>
          <w:szCs w:val="32"/>
          <w:lang w:bidi="ar-JO"/>
        </w:rPr>
        <w:t>1990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1992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E85AD6" w:rsidRPr="005C5BD6" w:rsidRDefault="004C1D56" w:rsidP="002327DB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26</w:t>
      </w:r>
      <w:r w:rsidRPr="005C5BD6">
        <w:rPr>
          <w:rFonts w:hint="cs"/>
          <w:sz w:val="32"/>
          <w:szCs w:val="32"/>
          <w:rtl/>
          <w:lang w:bidi="ar-JO"/>
        </w:rPr>
        <w:t>- عضو</w:t>
      </w:r>
      <w:r w:rsidR="002327DB" w:rsidRPr="005C5BD6">
        <w:rPr>
          <w:rFonts w:hint="cs"/>
          <w:sz w:val="32"/>
          <w:szCs w:val="32"/>
          <w:rtl/>
          <w:lang w:bidi="ar-JO"/>
        </w:rPr>
        <w:t xml:space="preserve"> المجلس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="002327DB" w:rsidRPr="005C5BD6">
        <w:rPr>
          <w:rFonts w:hint="cs"/>
          <w:sz w:val="32"/>
          <w:szCs w:val="32"/>
          <w:rtl/>
          <w:lang w:bidi="ar-JO"/>
        </w:rPr>
        <w:t>التأديبي</w:t>
      </w:r>
      <w:r w:rsidR="00E85AD6" w:rsidRPr="005C5BD6">
        <w:rPr>
          <w:rFonts w:hint="cs"/>
          <w:sz w:val="32"/>
          <w:szCs w:val="32"/>
          <w:rtl/>
          <w:lang w:bidi="ar-JO"/>
        </w:rPr>
        <w:t xml:space="preserve"> لطلبة الجناح المدني بموجب قرار اللجنة الملكية الخاصة بجامعة مؤتة لعام </w:t>
      </w:r>
      <w:r w:rsidR="00E85AD6" w:rsidRPr="005C5BD6">
        <w:rPr>
          <w:sz w:val="32"/>
          <w:szCs w:val="32"/>
          <w:lang w:bidi="ar-JO"/>
        </w:rPr>
        <w:t>1991</w:t>
      </w:r>
      <w:r w:rsidR="00E85AD6" w:rsidRPr="005C5BD6">
        <w:rPr>
          <w:rFonts w:hint="cs"/>
          <w:sz w:val="32"/>
          <w:szCs w:val="32"/>
          <w:rtl/>
          <w:lang w:bidi="ar-JO"/>
        </w:rPr>
        <w:t>-</w:t>
      </w:r>
      <w:r w:rsidR="00E85AD6" w:rsidRPr="005C5BD6">
        <w:rPr>
          <w:sz w:val="32"/>
          <w:szCs w:val="32"/>
          <w:lang w:bidi="ar-JO"/>
        </w:rPr>
        <w:t>1990</w:t>
      </w:r>
      <w:r w:rsidR="00E85AD6" w:rsidRPr="005C5BD6">
        <w:rPr>
          <w:rFonts w:hint="cs"/>
          <w:sz w:val="32"/>
          <w:szCs w:val="32"/>
          <w:rtl/>
          <w:lang w:bidi="ar-JO"/>
        </w:rPr>
        <w:t xml:space="preserve">. </w:t>
      </w:r>
    </w:p>
    <w:p w:rsidR="004C1D56" w:rsidRPr="005C5BD6" w:rsidRDefault="00E85AD6" w:rsidP="00E85AD6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27</w:t>
      </w:r>
      <w:r w:rsidRPr="005C5BD6">
        <w:rPr>
          <w:rFonts w:hint="cs"/>
          <w:sz w:val="32"/>
          <w:szCs w:val="32"/>
          <w:rtl/>
          <w:lang w:bidi="ar-JO"/>
        </w:rPr>
        <w:t xml:space="preserve">- عضو هيئة تحرير مجلة مؤتة للبحوث والدراسات مجلة علمية محكمة للعام </w:t>
      </w:r>
      <w:r w:rsidRPr="005C5BD6">
        <w:rPr>
          <w:sz w:val="32"/>
          <w:szCs w:val="32"/>
          <w:lang w:bidi="ar-JO"/>
        </w:rPr>
        <w:t>1992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1993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E85AD6" w:rsidRPr="005C5BD6" w:rsidRDefault="00E85AD6" w:rsidP="00E85AD6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28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التحقيق في المخالفات التأديبية لطلبة الجناح المدني لجامعة مؤتة للعام </w:t>
      </w:r>
      <w:r w:rsidRPr="005C5BD6">
        <w:rPr>
          <w:sz w:val="32"/>
          <w:szCs w:val="32"/>
          <w:lang w:bidi="ar-JO"/>
        </w:rPr>
        <w:t>1991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1992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E85AD6" w:rsidRPr="005C5BD6" w:rsidRDefault="00E85AD6" w:rsidP="002327DB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29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التحقيق في المخالفات التأديبية لطلبة الجناح المدني لجامعة مؤتة للعام </w:t>
      </w:r>
      <w:r w:rsidRPr="005C5BD6">
        <w:rPr>
          <w:sz w:val="32"/>
          <w:szCs w:val="32"/>
          <w:lang w:bidi="ar-JO"/>
        </w:rPr>
        <w:t>1992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1993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E85AD6" w:rsidRPr="005C5BD6" w:rsidRDefault="00CE1751" w:rsidP="00E85AD6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30</w:t>
      </w:r>
      <w:r w:rsidRPr="005C5BD6">
        <w:rPr>
          <w:rFonts w:hint="cs"/>
          <w:sz w:val="32"/>
          <w:szCs w:val="32"/>
          <w:rtl/>
          <w:lang w:bidi="ar-JO"/>
        </w:rPr>
        <w:t xml:space="preserve">-عضو لجنة إنتقاء التلاميذ العسكريين لجامعة مؤتة للعام </w:t>
      </w:r>
      <w:r w:rsidRPr="005C5BD6">
        <w:rPr>
          <w:sz w:val="32"/>
          <w:szCs w:val="32"/>
          <w:lang w:bidi="ar-JO"/>
        </w:rPr>
        <w:t>1991-1990</w:t>
      </w:r>
    </w:p>
    <w:p w:rsidR="00CE1751" w:rsidRPr="005C5BD6" w:rsidRDefault="00CE1751" w:rsidP="00E85AD6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31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الدراسات العليا في كلية الأداب للعام </w:t>
      </w:r>
      <w:r w:rsidRPr="005C5BD6">
        <w:rPr>
          <w:sz w:val="32"/>
          <w:szCs w:val="32"/>
          <w:lang w:bidi="ar-JO"/>
        </w:rPr>
        <w:t>1991-1990</w:t>
      </w:r>
    </w:p>
    <w:p w:rsidR="00CE1751" w:rsidRPr="005C5BD6" w:rsidRDefault="00CE1751" w:rsidP="00CE1751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32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الدراسات العليا في كلية الأداب للعام </w:t>
      </w:r>
      <w:r w:rsidRPr="005C5BD6">
        <w:rPr>
          <w:sz w:val="32"/>
          <w:szCs w:val="32"/>
          <w:lang w:bidi="ar-JO"/>
        </w:rPr>
        <w:t>1993-1992</w:t>
      </w:r>
    </w:p>
    <w:p w:rsidR="00CC295F" w:rsidRPr="005C5BD6" w:rsidRDefault="00CE1751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33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الدراسات العليا في كلية الآداب للعام </w:t>
      </w:r>
      <w:r w:rsidRPr="005C5BD6">
        <w:rPr>
          <w:sz w:val="32"/>
          <w:szCs w:val="32"/>
          <w:lang w:bidi="ar-JO"/>
        </w:rPr>
        <w:t>1990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1991</w:t>
      </w:r>
    </w:p>
    <w:p w:rsidR="00CE1751" w:rsidRPr="005C5BD6" w:rsidRDefault="00CC3405" w:rsidP="00365689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34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وضع خطط قسم العلوم الإجتماعية في جامعة مؤتة عضو لجنة وضع خطط قسم العلوم الإجتماعية في جامعة مؤتة </w:t>
      </w:r>
      <w:r w:rsidRPr="005C5BD6">
        <w:rPr>
          <w:sz w:val="32"/>
          <w:szCs w:val="32"/>
          <w:lang w:bidi="ar-JO"/>
        </w:rPr>
        <w:t>1991-1990</w:t>
      </w:r>
    </w:p>
    <w:p w:rsidR="00CC3405" w:rsidRPr="005C5BD6" w:rsidRDefault="00CC3405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35</w:t>
      </w:r>
      <w:r w:rsidRPr="005C5BD6">
        <w:rPr>
          <w:rFonts w:hint="cs"/>
          <w:sz w:val="32"/>
          <w:szCs w:val="32"/>
          <w:rtl/>
          <w:lang w:bidi="ar-JO"/>
        </w:rPr>
        <w:t xml:space="preserve">- رئيسا للجنة تزويد المكتبة </w:t>
      </w:r>
      <w:r w:rsidR="00D50C38" w:rsidRPr="005C5BD6">
        <w:rPr>
          <w:rFonts w:hint="cs"/>
          <w:sz w:val="32"/>
          <w:szCs w:val="32"/>
          <w:rtl/>
          <w:lang w:bidi="ar-JO"/>
        </w:rPr>
        <w:t xml:space="preserve">بحتياجاتها من الكتب المتعلقة بالعلوم </w:t>
      </w:r>
      <w:proofErr w:type="gramStart"/>
      <w:r w:rsidR="00D50C38" w:rsidRPr="005C5BD6">
        <w:rPr>
          <w:rFonts w:hint="cs"/>
          <w:sz w:val="32"/>
          <w:szCs w:val="32"/>
          <w:rtl/>
          <w:lang w:bidi="ar-JO"/>
        </w:rPr>
        <w:t>الإجتماعية .</w:t>
      </w:r>
      <w:proofErr w:type="gramEnd"/>
    </w:p>
    <w:p w:rsidR="00D50C38" w:rsidRDefault="00D50C38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36</w:t>
      </w:r>
      <w:r w:rsidRPr="005C5BD6">
        <w:rPr>
          <w:rFonts w:hint="cs"/>
          <w:sz w:val="32"/>
          <w:szCs w:val="32"/>
          <w:rtl/>
          <w:lang w:bidi="ar-JO"/>
        </w:rPr>
        <w:t xml:space="preserve">- مقرراً للجنة وضع الخطة الدراسية لقسم علم الإجتماع </w:t>
      </w:r>
      <w:r w:rsidRPr="005C5BD6">
        <w:rPr>
          <w:sz w:val="32"/>
          <w:szCs w:val="32"/>
          <w:lang w:bidi="ar-JO"/>
        </w:rPr>
        <w:t>1990</w:t>
      </w:r>
      <w:r w:rsidR="002327DB" w:rsidRPr="005C5BD6">
        <w:rPr>
          <w:rFonts w:hint="cs"/>
          <w:sz w:val="32"/>
          <w:szCs w:val="32"/>
          <w:rtl/>
          <w:lang w:bidi="ar-JO"/>
        </w:rPr>
        <w:t>.</w:t>
      </w:r>
    </w:p>
    <w:p w:rsidR="00D50C38" w:rsidRDefault="00D50C38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37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البحث العلمي والدراسات العليا في كلية الآداب للعام </w:t>
      </w:r>
      <w:r w:rsidRPr="005C5BD6">
        <w:rPr>
          <w:sz w:val="32"/>
          <w:szCs w:val="32"/>
          <w:lang w:bidi="ar-JO"/>
        </w:rPr>
        <w:t>1990-1991</w:t>
      </w:r>
    </w:p>
    <w:p w:rsidR="00D50C38" w:rsidRDefault="00D50C38" w:rsidP="00365689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38</w:t>
      </w:r>
      <w:r w:rsidRPr="005C5BD6">
        <w:rPr>
          <w:rFonts w:hint="cs"/>
          <w:sz w:val="32"/>
          <w:szCs w:val="32"/>
          <w:rtl/>
          <w:lang w:bidi="ar-JO"/>
        </w:rPr>
        <w:t xml:space="preserve">- رئيس المجلس التأديبي الإبتدائي لأعضاء هيئة التدريس في جامعة مؤتة </w:t>
      </w:r>
      <w:r w:rsidRPr="005C5BD6">
        <w:rPr>
          <w:sz w:val="32"/>
          <w:szCs w:val="32"/>
          <w:lang w:bidi="ar-JO"/>
        </w:rPr>
        <w:t>2008-2006</w:t>
      </w:r>
    </w:p>
    <w:p w:rsidR="00D50C38" w:rsidRPr="005C5BD6" w:rsidRDefault="00D50C38" w:rsidP="00D50C38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39</w:t>
      </w:r>
      <w:r w:rsidRPr="005C5BD6">
        <w:rPr>
          <w:rFonts w:hint="cs"/>
          <w:sz w:val="32"/>
          <w:szCs w:val="32"/>
          <w:rtl/>
          <w:lang w:bidi="ar-JO"/>
        </w:rPr>
        <w:t xml:space="preserve">-عضو المجلس التأديبي لطلبة الجناح المدني بموجب قرار اللجنة الملكية الخاصة بجامعة مؤتة لعام </w:t>
      </w:r>
      <w:r w:rsidRPr="005C5BD6">
        <w:rPr>
          <w:sz w:val="32"/>
          <w:szCs w:val="32"/>
          <w:lang w:bidi="ar-JO"/>
        </w:rPr>
        <w:t>1990-1991</w:t>
      </w:r>
    </w:p>
    <w:p w:rsidR="00D50C38" w:rsidRDefault="00D50C38" w:rsidP="00D50C38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40</w:t>
      </w:r>
      <w:r w:rsidRPr="005C5BD6">
        <w:rPr>
          <w:rFonts w:hint="cs"/>
          <w:sz w:val="32"/>
          <w:szCs w:val="32"/>
          <w:rtl/>
          <w:lang w:bidi="ar-JO"/>
        </w:rPr>
        <w:t>- عضو لجنة تحكي</w:t>
      </w:r>
      <w:r w:rsidR="00C71FA7">
        <w:rPr>
          <w:rFonts w:hint="cs"/>
          <w:sz w:val="32"/>
          <w:szCs w:val="32"/>
          <w:rtl/>
          <w:lang w:bidi="ar-JO"/>
        </w:rPr>
        <w:t>م جائزة سمو الأمير الحسن للتميز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C71FA7" w:rsidRPr="00C71FA7" w:rsidRDefault="00C71FA7" w:rsidP="00D50C38">
      <w:pPr>
        <w:spacing w:line="240" w:lineRule="auto"/>
        <w:rPr>
          <w:sz w:val="24"/>
          <w:szCs w:val="24"/>
          <w:rtl/>
          <w:lang w:bidi="ar-JO"/>
        </w:rPr>
      </w:pPr>
    </w:p>
    <w:p w:rsidR="00C71FA7" w:rsidRPr="002327DB" w:rsidRDefault="00C71FA7" w:rsidP="00C71FA7">
      <w:pPr>
        <w:pStyle w:val="ListParagraph"/>
        <w:spacing w:line="240" w:lineRule="auto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-3-</w:t>
      </w:r>
    </w:p>
    <w:p w:rsidR="00D50C38" w:rsidRPr="005C5BD6" w:rsidRDefault="00D50C38" w:rsidP="003075A2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lastRenderedPageBreak/>
        <w:t>41</w:t>
      </w:r>
      <w:r w:rsidRPr="005C5BD6">
        <w:rPr>
          <w:rFonts w:hint="cs"/>
          <w:sz w:val="32"/>
          <w:szCs w:val="32"/>
          <w:rtl/>
          <w:lang w:bidi="ar-JO"/>
        </w:rPr>
        <w:t xml:space="preserve">- عضو اللجنة الوطنية لمكتبة الأسرة / وزارة الثقافة </w:t>
      </w:r>
      <w:r w:rsidRPr="005C5BD6">
        <w:rPr>
          <w:sz w:val="32"/>
          <w:szCs w:val="32"/>
          <w:lang w:bidi="ar-JO"/>
        </w:rPr>
        <w:t>2004</w:t>
      </w:r>
    </w:p>
    <w:p w:rsidR="00D50C38" w:rsidRPr="005C5BD6" w:rsidRDefault="00D50C38" w:rsidP="005C5BD6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42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الإشراف على جامعة العلوم المالية والمصرفية </w:t>
      </w:r>
      <w:r w:rsidRPr="005C5BD6">
        <w:rPr>
          <w:sz w:val="32"/>
          <w:szCs w:val="32"/>
          <w:lang w:bidi="ar-JO"/>
        </w:rPr>
        <w:t>8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 xml:space="preserve"> 1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Pr="005C5BD6">
        <w:rPr>
          <w:sz w:val="32"/>
          <w:szCs w:val="32"/>
          <w:lang w:bidi="ar-JO"/>
        </w:rPr>
        <w:t>2013</w:t>
      </w:r>
    </w:p>
    <w:p w:rsidR="00D50C38" w:rsidRPr="005C5BD6" w:rsidRDefault="00D50C38" w:rsidP="005C5BD6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43</w:t>
      </w:r>
      <w:r w:rsidRPr="005C5BD6">
        <w:rPr>
          <w:rFonts w:hint="cs"/>
          <w:sz w:val="32"/>
          <w:szCs w:val="32"/>
          <w:rtl/>
          <w:lang w:bidi="ar-JO"/>
        </w:rPr>
        <w:t xml:space="preserve">- عضو اللجنة الدائمة للتعليم التمريضي / المجلس التمريضي </w:t>
      </w:r>
      <w:r w:rsidR="00396B00" w:rsidRPr="005C5BD6">
        <w:rPr>
          <w:rFonts w:hint="cs"/>
          <w:sz w:val="32"/>
          <w:szCs w:val="32"/>
          <w:rtl/>
          <w:lang w:bidi="ar-JO"/>
        </w:rPr>
        <w:t>الاردني -</w:t>
      </w:r>
      <w:r w:rsidR="00396B00" w:rsidRPr="005C5BD6">
        <w:rPr>
          <w:sz w:val="32"/>
          <w:szCs w:val="32"/>
          <w:lang w:bidi="ar-JO"/>
        </w:rPr>
        <w:t>1913</w:t>
      </w:r>
    </w:p>
    <w:p w:rsidR="00396B00" w:rsidRPr="005C5BD6" w:rsidRDefault="00396B00" w:rsidP="005C5BD6">
      <w:pPr>
        <w:tabs>
          <w:tab w:val="left" w:pos="6147"/>
        </w:tabs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44</w:t>
      </w:r>
      <w:r w:rsidRPr="005C5BD6">
        <w:rPr>
          <w:rFonts w:hint="cs"/>
          <w:sz w:val="32"/>
          <w:szCs w:val="32"/>
          <w:rtl/>
          <w:lang w:bidi="ar-JO"/>
        </w:rPr>
        <w:t xml:space="preserve">- رئيس لجنة شؤون الموظفين / جامعة مؤتة </w:t>
      </w:r>
      <w:r w:rsidRPr="005C5BD6">
        <w:rPr>
          <w:sz w:val="32"/>
          <w:szCs w:val="32"/>
          <w:lang w:bidi="ar-JO"/>
        </w:rPr>
        <w:t>20013-2008</w:t>
      </w:r>
      <w:r w:rsidR="005C5BD6" w:rsidRPr="005C5BD6">
        <w:rPr>
          <w:sz w:val="32"/>
          <w:szCs w:val="32"/>
          <w:lang w:bidi="ar-JO"/>
        </w:rPr>
        <w:tab/>
      </w:r>
    </w:p>
    <w:p w:rsidR="00396B00" w:rsidRPr="005C5BD6" w:rsidRDefault="00396B00" w:rsidP="005C5BD6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45</w:t>
      </w:r>
      <w:r w:rsidRPr="005C5BD6">
        <w:rPr>
          <w:rFonts w:hint="cs"/>
          <w:sz w:val="32"/>
          <w:szCs w:val="32"/>
          <w:rtl/>
          <w:lang w:bidi="ar-JO"/>
        </w:rPr>
        <w:t xml:space="preserve">- عديد من اللجان الاكاديمية والادارية داخل الجامعة وخارجها </w:t>
      </w:r>
    </w:p>
    <w:p w:rsidR="00396B00" w:rsidRPr="005C5BD6" w:rsidRDefault="00396B00" w:rsidP="00D50C38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46</w:t>
      </w:r>
      <w:r w:rsidRPr="005C5BD6">
        <w:rPr>
          <w:rFonts w:hint="cs"/>
          <w:sz w:val="32"/>
          <w:szCs w:val="32"/>
          <w:rtl/>
          <w:lang w:bidi="ar-JO"/>
        </w:rPr>
        <w:t xml:space="preserve">- رئاسة وعضوية عديد من لجان الإعتماد العام والخاص لمؤسسات التعليم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العالي .</w:t>
      </w:r>
      <w:proofErr w:type="gramEnd"/>
    </w:p>
    <w:p w:rsidR="002F1C2A" w:rsidRPr="005C5BD6" w:rsidRDefault="00396B00" w:rsidP="00396B00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47</w:t>
      </w:r>
      <w:r w:rsidRPr="005C5BD6">
        <w:rPr>
          <w:rFonts w:hint="cs"/>
          <w:sz w:val="32"/>
          <w:szCs w:val="32"/>
          <w:rtl/>
          <w:lang w:bidi="ar-JO"/>
        </w:rPr>
        <w:t xml:space="preserve">- عضو لجنة وضع دليل معايير الإعتماد الخاص وضمان الجودة لكليات السياحة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والفندقة .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ضمن مشروع تطوير السياحة المستدامة لتعزيز النمو الاقتصادي والممول من قبل </w:t>
      </w:r>
      <w:r w:rsidRPr="005C5BD6">
        <w:rPr>
          <w:sz w:val="32"/>
          <w:szCs w:val="32"/>
          <w:lang w:bidi="ar-JO"/>
        </w:rPr>
        <w:t xml:space="preserve">USAID 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 xml:space="preserve">2015-2014 </w:t>
      </w:r>
    </w:p>
    <w:p w:rsidR="00396B00" w:rsidRPr="005C5BD6" w:rsidRDefault="00BF52FC" w:rsidP="00396B00">
      <w:p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48</w:t>
      </w:r>
      <w:r w:rsidRPr="005C5BD6">
        <w:rPr>
          <w:rFonts w:hint="cs"/>
          <w:sz w:val="32"/>
          <w:szCs w:val="32"/>
          <w:rtl/>
          <w:lang w:bidi="ar-JO"/>
        </w:rPr>
        <w:t xml:space="preserve">- رئاسة عدد من لجان الإعتماديين العام والخاص للجامعات الأردنية </w:t>
      </w:r>
      <w:r w:rsidR="009710FC" w:rsidRPr="005C5BD6">
        <w:rPr>
          <w:rFonts w:hint="cs"/>
          <w:sz w:val="32"/>
          <w:szCs w:val="32"/>
          <w:rtl/>
          <w:lang w:bidi="ar-JO"/>
        </w:rPr>
        <w:t xml:space="preserve">الحكومية والخاصة منذ عام </w:t>
      </w:r>
      <w:r w:rsidR="009710FC" w:rsidRPr="005C5BD6">
        <w:rPr>
          <w:sz w:val="32"/>
          <w:szCs w:val="32"/>
          <w:lang w:bidi="ar-JO"/>
        </w:rPr>
        <w:t>2012</w:t>
      </w:r>
    </w:p>
    <w:p w:rsidR="009710FC" w:rsidRPr="005C5BD6" w:rsidRDefault="009710FC" w:rsidP="009710FC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49</w:t>
      </w:r>
      <w:r w:rsidRPr="005C5BD6">
        <w:rPr>
          <w:rFonts w:hint="cs"/>
          <w:sz w:val="32"/>
          <w:szCs w:val="32"/>
          <w:rtl/>
          <w:lang w:bidi="ar-JO"/>
        </w:rPr>
        <w:t xml:space="preserve">- رئاسة عديد من لجان التحقق من سلامة الإجراءت والإلتزام بالمعايير المعتمدة للجامعات الحكومية والخاصة </w:t>
      </w:r>
    </w:p>
    <w:p w:rsidR="002327DB" w:rsidRPr="005C5BD6" w:rsidRDefault="002327DB" w:rsidP="009710FC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50</w:t>
      </w:r>
      <w:r w:rsidRPr="005C5BD6">
        <w:rPr>
          <w:rFonts w:hint="cs"/>
          <w:sz w:val="32"/>
          <w:szCs w:val="32"/>
          <w:rtl/>
          <w:lang w:bidi="ar-JO"/>
        </w:rPr>
        <w:t xml:space="preserve">- عضو مجلس امناء جامعة الشرق الاوسط </w:t>
      </w:r>
      <w:r w:rsidRPr="005C5BD6">
        <w:rPr>
          <w:sz w:val="32"/>
          <w:szCs w:val="32"/>
          <w:lang w:bidi="ar-JO"/>
        </w:rPr>
        <w:t>2018</w:t>
      </w:r>
    </w:p>
    <w:p w:rsidR="002327DB" w:rsidRDefault="002327DB" w:rsidP="009710FC">
      <w:p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51</w:t>
      </w:r>
      <w:r w:rsidRPr="005C5BD6">
        <w:rPr>
          <w:rFonts w:hint="cs"/>
          <w:sz w:val="32"/>
          <w:szCs w:val="32"/>
          <w:rtl/>
          <w:lang w:bidi="ar-JO"/>
        </w:rPr>
        <w:t xml:space="preserve">- نائب رئيس مجلس جامعة الشرق الأوسط للشؤوون الاكاديمية </w:t>
      </w:r>
      <w:r w:rsidRPr="005C5BD6">
        <w:rPr>
          <w:sz w:val="32"/>
          <w:szCs w:val="32"/>
          <w:lang w:bidi="ar-JO"/>
        </w:rPr>
        <w:t>2018</w:t>
      </w:r>
    </w:p>
    <w:p w:rsidR="005C5BD6" w:rsidRDefault="006E0BEF" w:rsidP="009710FC">
      <w:pPr>
        <w:spacing w:line="24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52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تفرغ علمي الجامعة الأردنية 2015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2016</w:t>
      </w:r>
    </w:p>
    <w:p w:rsidR="006E0BEF" w:rsidRDefault="006E0BEF" w:rsidP="006E0BEF">
      <w:pPr>
        <w:spacing w:line="24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53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المشاركة في وضع دليل الاعتماد الخاص وضمان الجودة لكليات السياحة والفندقة بالتعاون مع </w:t>
      </w:r>
      <w:r>
        <w:rPr>
          <w:sz w:val="32"/>
          <w:szCs w:val="32"/>
          <w:lang w:bidi="ar-JO"/>
        </w:rPr>
        <w:t>USAID</w:t>
      </w:r>
      <w:r>
        <w:rPr>
          <w:rFonts w:hint="cs"/>
          <w:sz w:val="32"/>
          <w:szCs w:val="32"/>
          <w:rtl/>
          <w:lang w:bidi="ar-JO"/>
        </w:rPr>
        <w:t>.</w:t>
      </w:r>
    </w:p>
    <w:p w:rsidR="006E0BEF" w:rsidRPr="006E0BEF" w:rsidRDefault="006E0BEF" w:rsidP="006E0BEF">
      <w:pPr>
        <w:spacing w:line="24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54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المشاركة في وضع معايير الاعتماد الخاص وضمان الجودة لبرنامج الدبلوم المتوسط بالتعاون مع </w:t>
      </w:r>
      <w:proofErr w:type="gramStart"/>
      <w:r>
        <w:rPr>
          <w:sz w:val="32"/>
          <w:szCs w:val="32"/>
          <w:lang w:bidi="ar-JO"/>
        </w:rPr>
        <w:t xml:space="preserve">USAID </w:t>
      </w:r>
      <w:r>
        <w:rPr>
          <w:rFonts w:hint="cs"/>
          <w:sz w:val="32"/>
          <w:szCs w:val="32"/>
          <w:rtl/>
          <w:lang w:bidi="ar-JO"/>
        </w:rPr>
        <w:t>.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9710FC" w:rsidRPr="005C5BD6" w:rsidRDefault="009710FC" w:rsidP="009710FC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الأبحاث </w:t>
      </w:r>
      <w:proofErr w:type="gramStart"/>
      <w:r w:rsidRPr="005C5BD6">
        <w:rPr>
          <w:rFonts w:hint="cs"/>
          <w:b/>
          <w:bCs/>
          <w:sz w:val="32"/>
          <w:szCs w:val="32"/>
          <w:rtl/>
          <w:lang w:bidi="ar-JO"/>
        </w:rPr>
        <w:t>العلمية :</w:t>
      </w:r>
      <w:proofErr w:type="gramEnd"/>
    </w:p>
    <w:p w:rsidR="009710FC" w:rsidRDefault="009710FC" w:rsidP="003075A2">
      <w:pPr>
        <w:pStyle w:val="ListParagraph"/>
        <w:numPr>
          <w:ilvl w:val="0"/>
          <w:numId w:val="7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المكانة الإجتماعية للمهن والوظائف السائدة في المجتمع الأردني مجلة العلوم الحياتية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جامعة الكويت </w:t>
      </w:r>
      <w:r w:rsidRPr="005C5BD6">
        <w:rPr>
          <w:sz w:val="32"/>
          <w:szCs w:val="32"/>
          <w:lang w:bidi="ar-JO"/>
        </w:rPr>
        <w:t>1990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9710FC" w:rsidRPr="005C5BD6" w:rsidRDefault="009710FC" w:rsidP="005C5BD6">
      <w:pPr>
        <w:pStyle w:val="ListParagraph"/>
        <w:numPr>
          <w:ilvl w:val="0"/>
          <w:numId w:val="7"/>
        </w:numPr>
        <w:spacing w:line="240" w:lineRule="auto"/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الوضع الاجتماعي والاقتصادي للواء المزار الجنوبي مجلة مؤتة للبحوث والدراسات الإجتماعية </w:t>
      </w:r>
      <w:r w:rsidRPr="005C5BD6">
        <w:rPr>
          <w:sz w:val="32"/>
          <w:szCs w:val="32"/>
          <w:lang w:bidi="ar-JO"/>
        </w:rPr>
        <w:t>1989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9546D0" w:rsidRPr="005C5BD6" w:rsidRDefault="009710FC" w:rsidP="009710FC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3</w:t>
      </w:r>
      <w:r w:rsidRPr="005C5BD6">
        <w:rPr>
          <w:rFonts w:hint="cs"/>
          <w:sz w:val="32"/>
          <w:szCs w:val="32"/>
          <w:rtl/>
          <w:lang w:bidi="ar-JO"/>
        </w:rPr>
        <w:t xml:space="preserve">- </w:t>
      </w:r>
      <w:r w:rsidRPr="005C5BD6">
        <w:rPr>
          <w:sz w:val="32"/>
          <w:szCs w:val="32"/>
          <w:lang w:bidi="ar-JO"/>
        </w:rPr>
        <w:t xml:space="preserve">Culture and Markets Jordan </w:t>
      </w:r>
      <w:r w:rsidR="009546D0" w:rsidRPr="005C5BD6">
        <w:rPr>
          <w:sz w:val="32"/>
          <w:szCs w:val="32"/>
          <w:lang w:bidi="ar-JO"/>
        </w:rPr>
        <w:t xml:space="preserve">Bride prices in Diffusion of </w:t>
      </w:r>
      <w:proofErr w:type="gramStart"/>
      <w:r w:rsidR="009546D0" w:rsidRPr="005C5BD6">
        <w:rPr>
          <w:sz w:val="32"/>
          <w:szCs w:val="32"/>
          <w:lang w:bidi="ar-JO"/>
        </w:rPr>
        <w:t xml:space="preserve">Tradition </w:t>
      </w:r>
      <w:r w:rsidR="009546D0" w:rsidRPr="005C5BD6">
        <w:rPr>
          <w:rFonts w:hint="cs"/>
          <w:sz w:val="32"/>
          <w:szCs w:val="32"/>
          <w:rtl/>
          <w:lang w:bidi="ar-JO"/>
        </w:rPr>
        <w:t xml:space="preserve"> بحث</w:t>
      </w:r>
      <w:proofErr w:type="gramEnd"/>
      <w:r w:rsidR="009546D0" w:rsidRPr="005C5BD6">
        <w:rPr>
          <w:rFonts w:hint="cs"/>
          <w:sz w:val="32"/>
          <w:szCs w:val="32"/>
          <w:rtl/>
          <w:lang w:bidi="ar-JO"/>
        </w:rPr>
        <w:t xml:space="preserve"> قدم إلى مؤتنر علماء الإجتماع الأمريكيين </w:t>
      </w:r>
      <w:r w:rsidR="009546D0" w:rsidRPr="005C5BD6">
        <w:rPr>
          <w:sz w:val="32"/>
          <w:szCs w:val="32"/>
          <w:lang w:bidi="ar-JO"/>
        </w:rPr>
        <w:t>1988</w:t>
      </w:r>
      <w:r w:rsidR="009546D0" w:rsidRPr="005C5BD6">
        <w:rPr>
          <w:rFonts w:hint="cs"/>
          <w:sz w:val="32"/>
          <w:szCs w:val="32"/>
          <w:rtl/>
          <w:lang w:bidi="ar-JO"/>
        </w:rPr>
        <w:t xml:space="preserve"> , سان فرانسيسكو , كاليفورنيا .</w:t>
      </w:r>
    </w:p>
    <w:p w:rsidR="009546D0" w:rsidRDefault="009546D0" w:rsidP="00C71FA7">
      <w:pPr>
        <w:pStyle w:val="ListParagraph"/>
        <w:numPr>
          <w:ilvl w:val="0"/>
          <w:numId w:val="7"/>
        </w:numPr>
        <w:spacing w:line="240" w:lineRule="auto"/>
        <w:rPr>
          <w:sz w:val="32"/>
          <w:szCs w:val="32"/>
          <w:lang w:bidi="ar-JO"/>
        </w:rPr>
      </w:pPr>
      <w:r w:rsidRPr="00C71FA7">
        <w:rPr>
          <w:rFonts w:hint="cs"/>
          <w:sz w:val="32"/>
          <w:szCs w:val="32"/>
          <w:rtl/>
          <w:lang w:bidi="ar-JO"/>
        </w:rPr>
        <w:t xml:space="preserve">استخدام موانع الحمل في ريف محافظة الكرك </w:t>
      </w:r>
      <w:r w:rsidRPr="00C71FA7">
        <w:rPr>
          <w:sz w:val="32"/>
          <w:szCs w:val="32"/>
          <w:rtl/>
          <w:lang w:bidi="ar-JO"/>
        </w:rPr>
        <w:t>–</w:t>
      </w:r>
      <w:r w:rsidRPr="00C71FA7">
        <w:rPr>
          <w:rFonts w:hint="cs"/>
          <w:sz w:val="32"/>
          <w:szCs w:val="32"/>
          <w:rtl/>
          <w:lang w:bidi="ar-JO"/>
        </w:rPr>
        <w:t xml:space="preserve"> المجلة العلمية لكلية التمريض / جامعة بغداد </w:t>
      </w:r>
      <w:r w:rsidRPr="00C71FA7">
        <w:rPr>
          <w:sz w:val="32"/>
          <w:szCs w:val="32"/>
          <w:lang w:bidi="ar-JO"/>
        </w:rPr>
        <w:t>1990</w:t>
      </w:r>
      <w:r w:rsidRPr="00C71FA7">
        <w:rPr>
          <w:rFonts w:hint="cs"/>
          <w:sz w:val="32"/>
          <w:szCs w:val="32"/>
          <w:rtl/>
          <w:lang w:bidi="ar-JO"/>
        </w:rPr>
        <w:t>.</w:t>
      </w:r>
    </w:p>
    <w:p w:rsidR="00C71FA7" w:rsidRPr="005C5BD6" w:rsidRDefault="00C71FA7" w:rsidP="00C71FA7">
      <w:pPr>
        <w:pStyle w:val="ListParagraph"/>
        <w:spacing w:line="240" w:lineRule="auto"/>
        <w:ind w:left="786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-4-</w:t>
      </w:r>
    </w:p>
    <w:p w:rsidR="009546D0" w:rsidRPr="005C5BD6" w:rsidRDefault="009546D0" w:rsidP="009710FC">
      <w:pPr>
        <w:spacing w:line="240" w:lineRule="auto"/>
        <w:ind w:left="426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lastRenderedPageBreak/>
        <w:t>5</w:t>
      </w:r>
      <w:r w:rsidRPr="005C5BD6">
        <w:rPr>
          <w:rFonts w:hint="cs"/>
          <w:sz w:val="32"/>
          <w:szCs w:val="32"/>
          <w:rtl/>
          <w:lang w:bidi="ar-JO"/>
        </w:rPr>
        <w:t xml:space="preserve">- مستقبل الأوضاع الديمغرافية في فلسطين المحتلة مجلة مؤتة للبحوث والدراسات </w:t>
      </w:r>
      <w:r w:rsidRPr="005C5BD6">
        <w:rPr>
          <w:sz w:val="32"/>
          <w:szCs w:val="32"/>
          <w:lang w:bidi="ar-JO"/>
        </w:rPr>
        <w:t>1990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9546D0" w:rsidRPr="005C5BD6" w:rsidRDefault="009546D0" w:rsidP="009710FC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6</w:t>
      </w:r>
      <w:r w:rsidRPr="005C5BD6">
        <w:rPr>
          <w:rFonts w:hint="cs"/>
          <w:sz w:val="32"/>
          <w:szCs w:val="32"/>
          <w:rtl/>
          <w:lang w:bidi="ar-JO"/>
        </w:rPr>
        <w:t xml:space="preserve">- العلاقة بين الإختصاص الأكاديمي وبعض جوانب الإغتراب وفقا لمقياس دوايت دين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بحوث جامعة اليرموك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سلسلة العلوم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الإجتماعية .</w:t>
      </w:r>
      <w:proofErr w:type="gramEnd"/>
    </w:p>
    <w:p w:rsidR="009546D0" w:rsidRPr="005C5BD6" w:rsidRDefault="009546D0" w:rsidP="009710FC">
      <w:pPr>
        <w:spacing w:line="240" w:lineRule="auto"/>
        <w:ind w:left="426"/>
        <w:rPr>
          <w:sz w:val="32"/>
          <w:szCs w:val="32"/>
          <w:rtl/>
          <w:lang w:bidi="ar-JO"/>
        </w:rPr>
      </w:pPr>
      <w:proofErr w:type="gramStart"/>
      <w:r w:rsidRPr="005C5BD6">
        <w:rPr>
          <w:sz w:val="32"/>
          <w:szCs w:val="32"/>
          <w:lang w:bidi="ar-JO"/>
        </w:rPr>
        <w:t>7</w:t>
      </w:r>
      <w:r w:rsidRPr="005C5BD6">
        <w:rPr>
          <w:rFonts w:hint="cs"/>
          <w:sz w:val="32"/>
          <w:szCs w:val="32"/>
          <w:rtl/>
          <w:lang w:bidi="ar-JO"/>
        </w:rPr>
        <w:t>-  اثر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تفضيل جنس المواليد وبعض العوامل الأخرى في حجم الأسرة مجلة مؤتة للبحوث والدراسات .</w:t>
      </w:r>
    </w:p>
    <w:p w:rsidR="009546D0" w:rsidRPr="005C5BD6" w:rsidRDefault="009546D0" w:rsidP="009546D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8</w:t>
      </w:r>
      <w:r w:rsidRPr="005C5BD6">
        <w:rPr>
          <w:rFonts w:hint="cs"/>
          <w:sz w:val="32"/>
          <w:szCs w:val="32"/>
          <w:rtl/>
          <w:lang w:bidi="ar-JO"/>
        </w:rPr>
        <w:t xml:space="preserve">- من الكهف إلى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القرية :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دراسة سوسيوانثر وبولوجية لعشيرة بدول البتراء دراسة ميدانية مدعومة من عمادة البحث العلمي / جامعة مؤتة </w:t>
      </w:r>
    </w:p>
    <w:p w:rsidR="009710FC" w:rsidRPr="005C5BD6" w:rsidRDefault="009710FC" w:rsidP="009546D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="004115AB" w:rsidRPr="005C5BD6">
        <w:rPr>
          <w:sz w:val="32"/>
          <w:szCs w:val="32"/>
          <w:lang w:bidi="ar-JO"/>
        </w:rPr>
        <w:t>9</w:t>
      </w:r>
      <w:r w:rsidR="004115AB" w:rsidRPr="005C5BD6">
        <w:rPr>
          <w:rFonts w:hint="cs"/>
          <w:sz w:val="32"/>
          <w:szCs w:val="32"/>
          <w:rtl/>
          <w:lang w:bidi="ar-JO"/>
        </w:rPr>
        <w:t xml:space="preserve">- محاولة لوصف النظام الطبقي في الأردن من خلال طريقة التحليل الذاتي أبحاث اليرموك م </w:t>
      </w:r>
      <w:r w:rsidR="004115AB" w:rsidRPr="005C5BD6">
        <w:rPr>
          <w:sz w:val="32"/>
          <w:szCs w:val="32"/>
          <w:lang w:bidi="ar-JO"/>
        </w:rPr>
        <w:t>15</w:t>
      </w:r>
      <w:r w:rsidR="004115AB" w:rsidRPr="005C5BD6">
        <w:rPr>
          <w:rFonts w:hint="cs"/>
          <w:sz w:val="32"/>
          <w:szCs w:val="32"/>
          <w:rtl/>
          <w:lang w:bidi="ar-JO"/>
        </w:rPr>
        <w:t>, ع</w:t>
      </w:r>
      <w:r w:rsidR="004115AB" w:rsidRPr="005C5BD6">
        <w:rPr>
          <w:sz w:val="32"/>
          <w:szCs w:val="32"/>
          <w:lang w:bidi="ar-JO"/>
        </w:rPr>
        <w:t>1999 3</w:t>
      </w:r>
    </w:p>
    <w:p w:rsidR="004115AB" w:rsidRPr="005C5BD6" w:rsidRDefault="004115AB" w:rsidP="009546D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10</w:t>
      </w:r>
      <w:r w:rsidRPr="005C5BD6">
        <w:rPr>
          <w:rFonts w:hint="cs"/>
          <w:sz w:val="32"/>
          <w:szCs w:val="32"/>
          <w:rtl/>
          <w:lang w:bidi="ar-JO"/>
        </w:rPr>
        <w:t xml:space="preserve">- أسباب الطلاق في محافظة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الكرك ,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مجلة مركز البحوث التربوية : جامعة قطر , ع </w:t>
      </w:r>
      <w:r w:rsidRPr="005C5BD6">
        <w:rPr>
          <w:sz w:val="32"/>
          <w:szCs w:val="32"/>
          <w:lang w:bidi="ar-JO"/>
        </w:rPr>
        <w:t>18</w:t>
      </w:r>
      <w:r w:rsidRPr="005C5BD6">
        <w:rPr>
          <w:rFonts w:hint="cs"/>
          <w:sz w:val="32"/>
          <w:szCs w:val="32"/>
          <w:rtl/>
          <w:lang w:bidi="ar-JO"/>
        </w:rPr>
        <w:t xml:space="preserve">, السنة التاسعة </w:t>
      </w:r>
      <w:r w:rsidRPr="005C5BD6">
        <w:rPr>
          <w:sz w:val="32"/>
          <w:szCs w:val="32"/>
          <w:lang w:bidi="ar-JO"/>
        </w:rPr>
        <w:t>2000</w:t>
      </w:r>
      <w:r w:rsidRPr="005C5BD6">
        <w:rPr>
          <w:rFonts w:hint="cs"/>
          <w:sz w:val="32"/>
          <w:szCs w:val="32"/>
          <w:rtl/>
          <w:lang w:bidi="ar-JO"/>
        </w:rPr>
        <w:t>.</w:t>
      </w:r>
    </w:p>
    <w:p w:rsidR="004115AB" w:rsidRPr="005C5BD6" w:rsidRDefault="004115AB" w:rsidP="009546D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11</w:t>
      </w:r>
      <w:r w:rsidRPr="005C5BD6">
        <w:rPr>
          <w:rFonts w:hint="cs"/>
          <w:sz w:val="32"/>
          <w:szCs w:val="32"/>
          <w:rtl/>
          <w:lang w:bidi="ar-JO"/>
        </w:rPr>
        <w:t xml:space="preserve">- </w:t>
      </w:r>
      <w:r w:rsidR="00C5669A" w:rsidRPr="005C5BD6">
        <w:rPr>
          <w:rFonts w:hint="cs"/>
          <w:sz w:val="32"/>
          <w:szCs w:val="32"/>
          <w:rtl/>
          <w:lang w:bidi="ar-JO"/>
        </w:rPr>
        <w:t xml:space="preserve">أنماط واتجاهات التنشئة الاجتماعية في المجتمع </w:t>
      </w:r>
      <w:proofErr w:type="gramStart"/>
      <w:r w:rsidR="00C5669A" w:rsidRPr="005C5BD6">
        <w:rPr>
          <w:rFonts w:hint="cs"/>
          <w:sz w:val="32"/>
          <w:szCs w:val="32"/>
          <w:rtl/>
          <w:lang w:bidi="ar-JO"/>
        </w:rPr>
        <w:t>الاردني ,</w:t>
      </w:r>
      <w:proofErr w:type="gramEnd"/>
      <w:r w:rsidR="00C5669A" w:rsidRPr="005C5BD6">
        <w:rPr>
          <w:rFonts w:hint="cs"/>
          <w:sz w:val="32"/>
          <w:szCs w:val="32"/>
          <w:rtl/>
          <w:lang w:bidi="ar-JO"/>
        </w:rPr>
        <w:t xml:space="preserve"> مجلة العلوم النفسية العراق </w:t>
      </w:r>
      <w:r w:rsidR="00BB4D15" w:rsidRPr="005C5BD6">
        <w:rPr>
          <w:rFonts w:hint="cs"/>
          <w:sz w:val="32"/>
          <w:szCs w:val="32"/>
          <w:rtl/>
          <w:lang w:bidi="ar-JO"/>
        </w:rPr>
        <w:t>,</w:t>
      </w:r>
      <w:r w:rsidR="00BB4D15" w:rsidRPr="005C5BD6">
        <w:rPr>
          <w:sz w:val="32"/>
          <w:szCs w:val="32"/>
          <w:lang w:bidi="ar-JO"/>
        </w:rPr>
        <w:t xml:space="preserve">1995 </w:t>
      </w:r>
      <w:r w:rsidR="00BB4D15" w:rsidRPr="005C5BD6">
        <w:rPr>
          <w:rFonts w:hint="cs"/>
          <w:sz w:val="32"/>
          <w:szCs w:val="32"/>
          <w:rtl/>
          <w:lang w:bidi="ar-JO"/>
        </w:rPr>
        <w:t xml:space="preserve"> .</w:t>
      </w:r>
    </w:p>
    <w:p w:rsidR="00BB4D15" w:rsidRPr="005C5BD6" w:rsidRDefault="00BB4D15" w:rsidP="009546D0">
      <w:pPr>
        <w:spacing w:line="240" w:lineRule="auto"/>
        <w:ind w:left="426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12</w:t>
      </w:r>
      <w:r w:rsidRPr="005C5BD6">
        <w:rPr>
          <w:rFonts w:hint="cs"/>
          <w:sz w:val="32"/>
          <w:szCs w:val="32"/>
          <w:rtl/>
          <w:lang w:bidi="ar-JO"/>
        </w:rPr>
        <w:t xml:space="preserve">- وجهة نظر الأبناء في سيطرة الأب أو الأم على اتخاذ القرارات الاسرية مؤتة للبحوث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والدراسات ,م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>11</w:t>
      </w:r>
      <w:r w:rsidRPr="005C5BD6">
        <w:rPr>
          <w:rFonts w:hint="cs"/>
          <w:sz w:val="32"/>
          <w:szCs w:val="32"/>
          <w:rtl/>
          <w:lang w:bidi="ar-JO"/>
        </w:rPr>
        <w:t>,ع</w:t>
      </w:r>
      <w:r w:rsidRPr="005C5BD6">
        <w:rPr>
          <w:sz w:val="32"/>
          <w:szCs w:val="32"/>
          <w:lang w:bidi="ar-JO"/>
        </w:rPr>
        <w:t xml:space="preserve">3 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>1996</w:t>
      </w:r>
    </w:p>
    <w:p w:rsidR="00BB4D15" w:rsidRPr="005C5BD6" w:rsidRDefault="00BB4D15" w:rsidP="009546D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13</w:t>
      </w:r>
      <w:r w:rsidRPr="005C5BD6">
        <w:rPr>
          <w:rFonts w:hint="cs"/>
          <w:sz w:val="32"/>
          <w:szCs w:val="32"/>
          <w:rtl/>
          <w:lang w:bidi="ar-JO"/>
        </w:rPr>
        <w:t>- تطور النمو السكاني في الأردن</w:t>
      </w:r>
      <w:r w:rsidRPr="005C5BD6">
        <w:rPr>
          <w:sz w:val="32"/>
          <w:szCs w:val="32"/>
          <w:lang w:bidi="ar-JO"/>
        </w:rPr>
        <w:t>1990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>1930-</w:t>
      </w:r>
      <w:r w:rsidR="003E32AC" w:rsidRPr="005C5BD6">
        <w:rPr>
          <w:rFonts w:hint="cs"/>
          <w:sz w:val="32"/>
          <w:szCs w:val="32"/>
          <w:rtl/>
          <w:lang w:bidi="ar-JO"/>
        </w:rPr>
        <w:t xml:space="preserve">, بحث محكم أنجز في سنة التفرغ العلمي </w:t>
      </w:r>
      <w:r w:rsidR="003E32AC" w:rsidRPr="005C5BD6">
        <w:rPr>
          <w:sz w:val="32"/>
          <w:szCs w:val="32"/>
          <w:lang w:bidi="ar-JO"/>
        </w:rPr>
        <w:t>1998</w:t>
      </w:r>
      <w:r w:rsidR="003E32AC" w:rsidRPr="005C5BD6">
        <w:rPr>
          <w:rFonts w:hint="cs"/>
          <w:sz w:val="32"/>
          <w:szCs w:val="32"/>
          <w:rtl/>
          <w:lang w:bidi="ar-JO"/>
        </w:rPr>
        <w:t>.</w:t>
      </w:r>
    </w:p>
    <w:p w:rsidR="00BB4D15" w:rsidRDefault="00BB4D15" w:rsidP="00BB4D15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14</w:t>
      </w:r>
      <w:r w:rsidRPr="005C5BD6">
        <w:rPr>
          <w:rFonts w:hint="cs"/>
          <w:sz w:val="32"/>
          <w:szCs w:val="32"/>
          <w:rtl/>
          <w:lang w:bidi="ar-JO"/>
        </w:rPr>
        <w:t xml:space="preserve">- تميز الآسر الفقيرة من غير الفقيرة في المناطق النائية التابعة لإقليم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الجنوب ,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مجلة التنمية السياسات الإقتصادية , المجلد السابع , العدد الأول /</w:t>
      </w:r>
      <w:r w:rsidRPr="005C5BD6">
        <w:rPr>
          <w:sz w:val="32"/>
          <w:szCs w:val="32"/>
          <w:lang w:bidi="ar-JO"/>
        </w:rPr>
        <w:t xml:space="preserve">2004 </w:t>
      </w:r>
      <w:r w:rsidRPr="005C5BD6">
        <w:rPr>
          <w:rFonts w:hint="cs"/>
          <w:sz w:val="32"/>
          <w:szCs w:val="32"/>
          <w:rtl/>
          <w:lang w:bidi="ar-JO"/>
        </w:rPr>
        <w:t xml:space="preserve">مشترك </w:t>
      </w:r>
    </w:p>
    <w:p w:rsidR="00BB4D15" w:rsidRDefault="00BB4D15" w:rsidP="00BB4D15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15</w:t>
      </w:r>
      <w:r w:rsidR="00C71FA7">
        <w:rPr>
          <w:rFonts w:hint="cs"/>
          <w:sz w:val="32"/>
          <w:szCs w:val="32"/>
          <w:rtl/>
          <w:lang w:bidi="ar-JO"/>
        </w:rPr>
        <w:t xml:space="preserve">- الحركات </w:t>
      </w:r>
      <w:proofErr w:type="gramStart"/>
      <w:r w:rsidR="00C71FA7">
        <w:rPr>
          <w:rFonts w:hint="cs"/>
          <w:sz w:val="32"/>
          <w:szCs w:val="32"/>
          <w:rtl/>
          <w:lang w:bidi="ar-JO"/>
        </w:rPr>
        <w:t>الا</w:t>
      </w:r>
      <w:r w:rsidRPr="005C5BD6">
        <w:rPr>
          <w:rFonts w:hint="cs"/>
          <w:sz w:val="32"/>
          <w:szCs w:val="32"/>
          <w:rtl/>
          <w:lang w:bidi="ar-JO"/>
        </w:rPr>
        <w:t>جتماعية :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كمحرك أساسي للتغير الإجتماعي انجز خلال اجازة التغرغ العلمي </w:t>
      </w:r>
      <w:r w:rsidRPr="005C5BD6">
        <w:rPr>
          <w:sz w:val="32"/>
          <w:szCs w:val="32"/>
          <w:lang w:bidi="ar-JO"/>
        </w:rPr>
        <w:t>2013</w:t>
      </w:r>
      <w:r w:rsidRPr="005C5BD6">
        <w:rPr>
          <w:rFonts w:hint="cs"/>
          <w:sz w:val="32"/>
          <w:szCs w:val="32"/>
          <w:rtl/>
          <w:lang w:bidi="ar-JO"/>
        </w:rPr>
        <w:t xml:space="preserve">. قيد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النشر .</w:t>
      </w:r>
      <w:proofErr w:type="gramEnd"/>
    </w:p>
    <w:p w:rsidR="00BB4D15" w:rsidRPr="005C5BD6" w:rsidRDefault="00BB4D15" w:rsidP="00E54293">
      <w:pPr>
        <w:spacing w:line="240" w:lineRule="auto"/>
        <w:ind w:left="426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16</w:t>
      </w:r>
      <w:r w:rsidRPr="005C5BD6">
        <w:rPr>
          <w:rFonts w:hint="cs"/>
          <w:sz w:val="32"/>
          <w:szCs w:val="32"/>
          <w:rtl/>
          <w:lang w:bidi="ar-JO"/>
        </w:rPr>
        <w:t xml:space="preserve">- المسؤولية الإجتماعية لهيئة اعتماد مؤسسات التعليم العالي في ضوء معايير اسس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الإعتماد ,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مقبول للنشر في محلة كلية التربية / جامعة الإسكندرية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="00E54293" w:rsidRPr="005C5BD6">
        <w:rPr>
          <w:rFonts w:hint="cs"/>
          <w:sz w:val="32"/>
          <w:szCs w:val="32"/>
          <w:rtl/>
          <w:lang w:bidi="ar-JO"/>
        </w:rPr>
        <w:t xml:space="preserve">عدد1 مجلد 28 / </w:t>
      </w:r>
      <w:r w:rsidRPr="005C5BD6">
        <w:rPr>
          <w:sz w:val="32"/>
          <w:szCs w:val="32"/>
          <w:lang w:bidi="ar-JO"/>
        </w:rPr>
        <w:t>2018</w:t>
      </w:r>
    </w:p>
    <w:p w:rsidR="00BB4D15" w:rsidRDefault="00BB4D15" w:rsidP="00BB4D15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17</w:t>
      </w:r>
      <w:r w:rsidRPr="005C5BD6">
        <w:rPr>
          <w:rFonts w:hint="cs"/>
          <w:sz w:val="32"/>
          <w:szCs w:val="32"/>
          <w:rtl/>
          <w:lang w:bidi="ar-JO"/>
        </w:rPr>
        <w:t xml:space="preserve">- كتاب باللغة الانجليزية تحت الطبع بعنوان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 xml:space="preserve">" </w:t>
      </w:r>
      <w:r w:rsidR="00417593" w:rsidRPr="005C5BD6">
        <w:rPr>
          <w:sz w:val="32"/>
          <w:szCs w:val="32"/>
          <w:lang w:bidi="ar-JO"/>
        </w:rPr>
        <w:t>diffusion</w:t>
      </w:r>
      <w:proofErr w:type="gramEnd"/>
      <w:r w:rsidR="00417593" w:rsidRPr="005C5BD6">
        <w:rPr>
          <w:sz w:val="32"/>
          <w:szCs w:val="32"/>
          <w:lang w:bidi="ar-JO"/>
        </w:rPr>
        <w:t xml:space="preserve"> of innovation " .-Lap LAMBERT Academic publishing –</w:t>
      </w:r>
      <w:proofErr w:type="spellStart"/>
      <w:r w:rsidR="00417593" w:rsidRPr="005C5BD6">
        <w:rPr>
          <w:sz w:val="32"/>
          <w:szCs w:val="32"/>
          <w:lang w:bidi="ar-JO"/>
        </w:rPr>
        <w:t>Saabrcken</w:t>
      </w:r>
      <w:proofErr w:type="spellEnd"/>
      <w:r w:rsidR="00417593" w:rsidRPr="005C5BD6">
        <w:rPr>
          <w:sz w:val="32"/>
          <w:szCs w:val="32"/>
          <w:lang w:bidi="ar-JO"/>
        </w:rPr>
        <w:t xml:space="preserve"> ,Germany – 2014.</w:t>
      </w:r>
    </w:p>
    <w:p w:rsidR="00C71FA7" w:rsidRDefault="00C71FA7" w:rsidP="00BB4D15">
      <w:pPr>
        <w:spacing w:line="240" w:lineRule="auto"/>
        <w:ind w:left="426"/>
        <w:rPr>
          <w:sz w:val="16"/>
          <w:szCs w:val="16"/>
          <w:rtl/>
          <w:lang w:bidi="ar-JO"/>
        </w:rPr>
      </w:pPr>
    </w:p>
    <w:p w:rsidR="00233C83" w:rsidRDefault="00233C83" w:rsidP="00BB4D15">
      <w:pPr>
        <w:spacing w:line="240" w:lineRule="auto"/>
        <w:ind w:left="426"/>
        <w:rPr>
          <w:sz w:val="16"/>
          <w:szCs w:val="16"/>
          <w:rtl/>
          <w:lang w:bidi="ar-JO"/>
        </w:rPr>
      </w:pPr>
    </w:p>
    <w:p w:rsidR="00233C83" w:rsidRDefault="00233C83" w:rsidP="00BB4D15">
      <w:pPr>
        <w:spacing w:line="240" w:lineRule="auto"/>
        <w:ind w:left="426"/>
        <w:rPr>
          <w:sz w:val="16"/>
          <w:szCs w:val="16"/>
          <w:rtl/>
          <w:lang w:bidi="ar-JO"/>
        </w:rPr>
      </w:pPr>
    </w:p>
    <w:p w:rsidR="00233C83" w:rsidRPr="00C71FA7" w:rsidRDefault="00233C83" w:rsidP="00BB4D15">
      <w:pPr>
        <w:spacing w:line="240" w:lineRule="auto"/>
        <w:ind w:left="426"/>
        <w:rPr>
          <w:sz w:val="16"/>
          <w:szCs w:val="16"/>
          <w:rtl/>
          <w:lang w:bidi="ar-JO"/>
        </w:rPr>
      </w:pPr>
    </w:p>
    <w:p w:rsidR="00C71FA7" w:rsidRPr="005C5BD6" w:rsidRDefault="00C71FA7" w:rsidP="00C71FA7">
      <w:pPr>
        <w:pStyle w:val="ListParagraph"/>
        <w:spacing w:line="240" w:lineRule="auto"/>
        <w:ind w:left="786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-5-</w:t>
      </w:r>
    </w:p>
    <w:p w:rsidR="00417593" w:rsidRPr="005C5BD6" w:rsidRDefault="00417593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lastRenderedPageBreak/>
        <w:t>18</w:t>
      </w:r>
      <w:r w:rsidRPr="005C5BD6">
        <w:rPr>
          <w:rFonts w:hint="cs"/>
          <w:sz w:val="32"/>
          <w:szCs w:val="32"/>
          <w:rtl/>
          <w:lang w:bidi="ar-JO"/>
        </w:rPr>
        <w:t xml:space="preserve">- معايير </w:t>
      </w:r>
      <w:r w:rsidR="00704424" w:rsidRPr="005C5BD6">
        <w:rPr>
          <w:rFonts w:hint="cs"/>
          <w:sz w:val="32"/>
          <w:szCs w:val="32"/>
          <w:rtl/>
          <w:lang w:bidi="ar-JO"/>
        </w:rPr>
        <w:t>الاعتماد</w:t>
      </w:r>
      <w:r w:rsidRPr="005C5BD6">
        <w:rPr>
          <w:rFonts w:hint="cs"/>
          <w:sz w:val="32"/>
          <w:szCs w:val="32"/>
          <w:rtl/>
          <w:lang w:bidi="ar-JO"/>
        </w:rPr>
        <w:t xml:space="preserve"> وأثرها على الخطط والبرامج الدراسية ورقة علمة قدمت في مؤتمر دور كليات الاعمال في الجامعات الاردنية في التطوير الإداري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جامعة الشرق الأوسط </w:t>
      </w:r>
      <w:r w:rsidR="00477860" w:rsidRPr="005C5BD6">
        <w:rPr>
          <w:sz w:val="32"/>
          <w:szCs w:val="32"/>
          <w:lang w:bidi="ar-JO"/>
        </w:rPr>
        <w:t>2015</w:t>
      </w:r>
    </w:p>
    <w:p w:rsidR="00477860" w:rsidRPr="005C5BD6" w:rsidRDefault="00477860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19</w:t>
      </w:r>
      <w:r w:rsidRPr="005C5BD6">
        <w:rPr>
          <w:rFonts w:hint="cs"/>
          <w:sz w:val="32"/>
          <w:szCs w:val="32"/>
          <w:rtl/>
          <w:lang w:bidi="ar-JO"/>
        </w:rPr>
        <w:t>- ال</w:t>
      </w:r>
      <w:r w:rsidR="002327DB" w:rsidRPr="005C5BD6">
        <w:rPr>
          <w:rFonts w:hint="cs"/>
          <w:sz w:val="32"/>
          <w:szCs w:val="32"/>
          <w:rtl/>
          <w:lang w:bidi="ar-JO"/>
        </w:rPr>
        <w:t>م</w:t>
      </w:r>
      <w:r w:rsidRPr="005C5BD6">
        <w:rPr>
          <w:rFonts w:hint="cs"/>
          <w:sz w:val="32"/>
          <w:szCs w:val="32"/>
          <w:rtl/>
          <w:lang w:bidi="ar-JO"/>
        </w:rPr>
        <w:t>سؤولية الاجتماعية والإخلاقية لمؤسسات التعليم العالي في مواجهة التطرف والارهاب ف</w:t>
      </w:r>
      <w:r w:rsidR="00E54293" w:rsidRPr="005C5BD6">
        <w:rPr>
          <w:rFonts w:hint="cs"/>
          <w:sz w:val="32"/>
          <w:szCs w:val="32"/>
          <w:rtl/>
          <w:lang w:bidi="ar-JO"/>
        </w:rPr>
        <w:t>ي دولة الامارات العربية المتحدة</w:t>
      </w:r>
      <w:r w:rsidRPr="005C5BD6">
        <w:rPr>
          <w:rFonts w:hint="cs"/>
          <w:sz w:val="32"/>
          <w:szCs w:val="32"/>
          <w:rtl/>
          <w:lang w:bidi="ar-JO"/>
        </w:rPr>
        <w:t xml:space="preserve">. مقبول للنشر في المجلة التربوية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 xml:space="preserve">2019 </w:t>
      </w:r>
    </w:p>
    <w:p w:rsidR="002327DB" w:rsidRPr="005C5BD6" w:rsidRDefault="00704424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20- العوامل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المؤدية لظ</w:t>
      </w:r>
      <w:r w:rsidR="00E54293" w:rsidRPr="005C5BD6">
        <w:rPr>
          <w:rFonts w:hint="cs"/>
          <w:sz w:val="32"/>
          <w:szCs w:val="32"/>
          <w:rtl/>
          <w:lang w:bidi="ar-JO"/>
        </w:rPr>
        <w:t>اهرة أطفال الشوارع من وجهة نظر العاملين في المؤسسات ذات العلاقة في الأردن.</w:t>
      </w:r>
    </w:p>
    <w:p w:rsidR="00E54293" w:rsidRPr="005C5BD6" w:rsidRDefault="00E54293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مجلة كلية التربية / جامعة الأزهر العدد 186 ابريل 2020 / مشترك.</w:t>
      </w:r>
    </w:p>
    <w:p w:rsidR="00E54293" w:rsidRPr="005C5BD6" w:rsidRDefault="00E54293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proofErr w:type="gramStart"/>
      <w:r w:rsidRPr="005C5BD6">
        <w:rPr>
          <w:rFonts w:hint="cs"/>
          <w:sz w:val="32"/>
          <w:szCs w:val="32"/>
          <w:rtl/>
          <w:lang w:bidi="ar-JO"/>
        </w:rPr>
        <w:t>21- المسئولية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الإجتماعية والأخلاقية لمؤسسات التعليم في مواجهة التطرف والإرهاب في دولة الإمارات العربية المتحدة.</w:t>
      </w:r>
    </w:p>
    <w:p w:rsidR="00E54293" w:rsidRPr="005C5BD6" w:rsidRDefault="00E54293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مقبول للنشر في المجلة الأردنية للعلوم التربوية / 2019/ مشترك.</w:t>
      </w:r>
    </w:p>
    <w:p w:rsidR="00E54293" w:rsidRPr="005C5BD6" w:rsidRDefault="00E54293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proofErr w:type="gramStart"/>
      <w:r w:rsidRPr="005C5BD6">
        <w:rPr>
          <w:rFonts w:hint="cs"/>
          <w:sz w:val="32"/>
          <w:szCs w:val="32"/>
          <w:rtl/>
          <w:lang w:bidi="ar-JO"/>
        </w:rPr>
        <w:t>22- التعاطف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مع الجناة وأثره على جرائم السطو من وجهة نظر العاملين في مديرية الأمن العام.</w:t>
      </w:r>
    </w:p>
    <w:p w:rsidR="00E54293" w:rsidRPr="005C5BD6" w:rsidRDefault="00E54293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مجلة التربية / جامعة الأزهر ابريل 2020 / مشترك.</w:t>
      </w:r>
    </w:p>
    <w:p w:rsidR="00E54293" w:rsidRPr="005C5BD6" w:rsidRDefault="00E54293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proofErr w:type="gramStart"/>
      <w:r w:rsidRPr="005C5BD6">
        <w:rPr>
          <w:rFonts w:hint="cs"/>
          <w:sz w:val="32"/>
          <w:szCs w:val="32"/>
          <w:rtl/>
          <w:lang w:bidi="ar-JO"/>
        </w:rPr>
        <w:t>23- دور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الإدارة المدرسية في الحد من ضاهرة التنمر المدرسي لدى طلاب المرحلة الأساسية العليا</w:t>
      </w:r>
      <w:r w:rsidR="003075A2" w:rsidRPr="005C5BD6">
        <w:rPr>
          <w:rFonts w:hint="cs"/>
          <w:sz w:val="32"/>
          <w:szCs w:val="32"/>
          <w:rtl/>
          <w:lang w:bidi="ar-JO"/>
        </w:rPr>
        <w:t xml:space="preserve"> في المدارس الحكومية في لواء قصبة عمان.</w:t>
      </w:r>
    </w:p>
    <w:p w:rsidR="003075A2" w:rsidRDefault="00C71FA7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 </w:t>
      </w:r>
      <w:proofErr w:type="gramStart"/>
      <w:r>
        <w:rPr>
          <w:rFonts w:hint="cs"/>
          <w:sz w:val="32"/>
          <w:szCs w:val="32"/>
          <w:rtl/>
          <w:lang w:bidi="ar-JO"/>
        </w:rPr>
        <w:t xml:space="preserve">- </w:t>
      </w:r>
      <w:r w:rsidR="003075A2" w:rsidRPr="005C5BD6">
        <w:rPr>
          <w:rFonts w:hint="cs"/>
          <w:sz w:val="32"/>
          <w:szCs w:val="32"/>
          <w:rtl/>
          <w:lang w:bidi="ar-JO"/>
        </w:rPr>
        <w:t>مجلة</w:t>
      </w:r>
      <w:proofErr w:type="gramEnd"/>
      <w:r w:rsidR="003075A2" w:rsidRPr="005C5BD6">
        <w:rPr>
          <w:rFonts w:hint="cs"/>
          <w:sz w:val="32"/>
          <w:szCs w:val="32"/>
          <w:rtl/>
          <w:lang w:bidi="ar-JO"/>
        </w:rPr>
        <w:t xml:space="preserve"> التربية جامعة الأزهر 2020/ مشترك.</w:t>
      </w:r>
    </w:p>
    <w:p w:rsidR="003E32AC" w:rsidRPr="005C5BD6" w:rsidRDefault="003E32AC" w:rsidP="00BB4D15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ب</w:t>
      </w:r>
      <w:r w:rsidR="00C71FA7">
        <w:rPr>
          <w:rFonts w:hint="cs"/>
          <w:sz w:val="32"/>
          <w:szCs w:val="32"/>
          <w:rtl/>
          <w:lang w:bidi="ar-JO"/>
        </w:rPr>
        <w:t xml:space="preserve">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-</w:t>
      </w:r>
      <w:r w:rsidR="00C71FA7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>مقالات علمية ذات طابع عام :</w:t>
      </w:r>
    </w:p>
    <w:p w:rsidR="00477860" w:rsidRDefault="003075A2" w:rsidP="00477860">
      <w:pPr>
        <w:spacing w:line="240" w:lineRule="auto"/>
        <w:ind w:left="42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24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-أهمية العلاقة السببية في العلوم الاجتماعية </w:t>
      </w:r>
      <w:r w:rsidR="00477860" w:rsidRPr="005C5BD6">
        <w:rPr>
          <w:sz w:val="32"/>
          <w:szCs w:val="32"/>
          <w:rtl/>
          <w:lang w:bidi="ar-JO"/>
        </w:rPr>
        <w:t>–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 مجلة راية مؤتة الثقافية </w:t>
      </w:r>
      <w:r w:rsidR="00477860" w:rsidRPr="005C5BD6">
        <w:rPr>
          <w:sz w:val="32"/>
          <w:szCs w:val="32"/>
          <w:rtl/>
          <w:lang w:bidi="ar-JO"/>
        </w:rPr>
        <w:t>–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 جامعة مؤتة </w:t>
      </w:r>
      <w:r w:rsidR="00477860" w:rsidRPr="005C5BD6">
        <w:rPr>
          <w:sz w:val="32"/>
          <w:szCs w:val="32"/>
          <w:lang w:bidi="ar-JO"/>
        </w:rPr>
        <w:t>1992</w:t>
      </w:r>
      <w:r w:rsidR="00477860" w:rsidRPr="005C5BD6">
        <w:rPr>
          <w:rFonts w:hint="cs"/>
          <w:sz w:val="32"/>
          <w:szCs w:val="32"/>
          <w:rtl/>
          <w:lang w:bidi="ar-JO"/>
        </w:rPr>
        <w:t>.</w:t>
      </w:r>
    </w:p>
    <w:p w:rsidR="00477860" w:rsidRPr="005C5BD6" w:rsidRDefault="003075A2" w:rsidP="00477860">
      <w:pPr>
        <w:spacing w:line="240" w:lineRule="auto"/>
        <w:ind w:left="426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25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-التاريخ بين إعادة الكتابة وإعادة القراءة والتحديث </w:t>
      </w:r>
      <w:r w:rsidR="00477860" w:rsidRPr="005C5BD6">
        <w:rPr>
          <w:sz w:val="32"/>
          <w:szCs w:val="32"/>
          <w:rtl/>
          <w:lang w:bidi="ar-JO"/>
        </w:rPr>
        <w:t>–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 راية مؤتة </w:t>
      </w:r>
      <w:r w:rsidR="00477860" w:rsidRPr="005C5BD6">
        <w:rPr>
          <w:sz w:val="32"/>
          <w:szCs w:val="32"/>
          <w:lang w:bidi="ar-JO"/>
        </w:rPr>
        <w:t>1993</w:t>
      </w:r>
      <w:r w:rsidR="00477860" w:rsidRPr="005C5BD6">
        <w:rPr>
          <w:rFonts w:hint="cs"/>
          <w:sz w:val="32"/>
          <w:szCs w:val="32"/>
          <w:rtl/>
          <w:lang w:bidi="ar-JO"/>
        </w:rPr>
        <w:t>.</w:t>
      </w:r>
    </w:p>
    <w:p w:rsidR="00477860" w:rsidRPr="005C5BD6" w:rsidRDefault="003075A2" w:rsidP="00477860">
      <w:pPr>
        <w:pStyle w:val="ListParagraph"/>
        <w:spacing w:line="240" w:lineRule="auto"/>
        <w:ind w:left="78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26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- الإبداع </w:t>
      </w:r>
      <w:r w:rsidR="00477860" w:rsidRPr="005C5BD6">
        <w:rPr>
          <w:sz w:val="32"/>
          <w:szCs w:val="32"/>
          <w:rtl/>
          <w:lang w:bidi="ar-JO"/>
        </w:rPr>
        <w:t>–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 مؤاب </w:t>
      </w:r>
      <w:r w:rsidR="00477860" w:rsidRPr="005C5BD6">
        <w:rPr>
          <w:sz w:val="32"/>
          <w:szCs w:val="32"/>
          <w:rtl/>
          <w:lang w:bidi="ar-JO"/>
        </w:rPr>
        <w:t>–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 جريدة تصدر عن عمادة شؤون الطلبة </w:t>
      </w:r>
      <w:r w:rsidR="00477860" w:rsidRPr="005C5BD6">
        <w:rPr>
          <w:sz w:val="32"/>
          <w:szCs w:val="32"/>
          <w:rtl/>
          <w:lang w:bidi="ar-JO"/>
        </w:rPr>
        <w:t>–</w:t>
      </w:r>
      <w:r w:rsidR="005C5BD6">
        <w:rPr>
          <w:rFonts w:hint="cs"/>
          <w:sz w:val="32"/>
          <w:szCs w:val="32"/>
          <w:rtl/>
          <w:lang w:bidi="ar-JO"/>
        </w:rPr>
        <w:t xml:space="preserve"> جامعة مؤتة</w:t>
      </w:r>
      <w:r w:rsidR="00477860" w:rsidRPr="005C5BD6">
        <w:rPr>
          <w:rFonts w:hint="cs"/>
          <w:sz w:val="32"/>
          <w:szCs w:val="32"/>
          <w:rtl/>
          <w:lang w:bidi="ar-JO"/>
        </w:rPr>
        <w:t>.</w:t>
      </w:r>
    </w:p>
    <w:p w:rsidR="00477860" w:rsidRPr="005C5BD6" w:rsidRDefault="003075A2" w:rsidP="00477860">
      <w:pPr>
        <w:pStyle w:val="ListParagraph"/>
        <w:spacing w:line="240" w:lineRule="auto"/>
        <w:ind w:left="78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27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- قراءة في التاريخ الاجتماعي لمنطقة الكرك في العقد الخامس من القرن </w:t>
      </w:r>
      <w:proofErr w:type="gramStart"/>
      <w:r w:rsidR="00477860" w:rsidRPr="005C5BD6">
        <w:rPr>
          <w:rFonts w:hint="cs"/>
          <w:sz w:val="32"/>
          <w:szCs w:val="32"/>
          <w:rtl/>
          <w:lang w:bidi="ar-JO"/>
        </w:rPr>
        <w:t>العشرين .</w:t>
      </w:r>
      <w:proofErr w:type="gramEnd"/>
    </w:p>
    <w:p w:rsidR="00477860" w:rsidRPr="005C5BD6" w:rsidRDefault="003075A2" w:rsidP="00477860">
      <w:pPr>
        <w:pStyle w:val="ListParagraph"/>
        <w:spacing w:line="240" w:lineRule="auto"/>
        <w:ind w:left="78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28</w:t>
      </w:r>
      <w:r w:rsidR="00477860" w:rsidRPr="005C5BD6">
        <w:rPr>
          <w:rFonts w:hint="cs"/>
          <w:sz w:val="32"/>
          <w:szCs w:val="32"/>
          <w:rtl/>
          <w:lang w:bidi="ar-JO"/>
        </w:rPr>
        <w:t xml:space="preserve">- </w:t>
      </w:r>
      <w:r w:rsidR="000B0426" w:rsidRPr="005C5BD6">
        <w:rPr>
          <w:rFonts w:hint="cs"/>
          <w:sz w:val="32"/>
          <w:szCs w:val="32"/>
          <w:rtl/>
          <w:lang w:bidi="ar-JO"/>
        </w:rPr>
        <w:t xml:space="preserve">التعليم الالكتروني مدخلا لحل بعض المشكل التي تواجه الجامعات الأردنية </w:t>
      </w:r>
      <w:r w:rsidR="000B0426" w:rsidRPr="005C5BD6">
        <w:rPr>
          <w:sz w:val="32"/>
          <w:szCs w:val="32"/>
          <w:lang w:bidi="ar-JO"/>
        </w:rPr>
        <w:t>2014</w:t>
      </w:r>
      <w:r w:rsidR="000B0426" w:rsidRPr="005C5BD6">
        <w:rPr>
          <w:rFonts w:hint="cs"/>
          <w:sz w:val="32"/>
          <w:szCs w:val="32"/>
          <w:rtl/>
          <w:lang w:bidi="ar-JO"/>
        </w:rPr>
        <w:t>.</w:t>
      </w:r>
    </w:p>
    <w:p w:rsidR="00C71FA7" w:rsidRPr="005C5BD6" w:rsidRDefault="00C71FA7" w:rsidP="00C71FA7">
      <w:pPr>
        <w:pStyle w:val="ListParagraph"/>
        <w:spacing w:line="240" w:lineRule="auto"/>
        <w:ind w:left="786"/>
        <w:rPr>
          <w:b/>
          <w:bCs/>
          <w:sz w:val="32"/>
          <w:szCs w:val="32"/>
          <w:rtl/>
          <w:lang w:bidi="ar-JO"/>
        </w:rPr>
      </w:pPr>
      <w:proofErr w:type="gramStart"/>
      <w:r w:rsidRPr="005C5BD6">
        <w:rPr>
          <w:rFonts w:hint="cs"/>
          <w:b/>
          <w:bCs/>
          <w:sz w:val="32"/>
          <w:szCs w:val="32"/>
          <w:rtl/>
          <w:lang w:bidi="ar-JO"/>
        </w:rPr>
        <w:t>ج- الكتب</w:t>
      </w:r>
      <w:proofErr w:type="gramEnd"/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العامة : </w:t>
      </w:r>
    </w:p>
    <w:p w:rsidR="00C71FA7" w:rsidRPr="005C5BD6" w:rsidRDefault="00C71FA7" w:rsidP="00C71FA7">
      <w:pPr>
        <w:pStyle w:val="ListParagraph"/>
        <w:spacing w:line="240" w:lineRule="auto"/>
        <w:ind w:left="786"/>
        <w:rPr>
          <w:sz w:val="32"/>
          <w:szCs w:val="32"/>
          <w:rtl/>
          <w:lang w:bidi="ar-JO"/>
        </w:rPr>
      </w:pPr>
      <w:r w:rsidRPr="005C5BD6">
        <w:rPr>
          <w:sz w:val="32"/>
          <w:szCs w:val="32"/>
          <w:lang w:bidi="ar-JO"/>
        </w:rPr>
        <w:t>29</w:t>
      </w:r>
      <w:r w:rsidRPr="005C5BD6">
        <w:rPr>
          <w:rFonts w:hint="cs"/>
          <w:sz w:val="32"/>
          <w:szCs w:val="32"/>
          <w:rtl/>
          <w:lang w:bidi="ar-JO"/>
        </w:rPr>
        <w:t xml:space="preserve">- مؤسسات الرعاية </w:t>
      </w:r>
      <w:r w:rsidR="00704424" w:rsidRPr="005C5BD6">
        <w:rPr>
          <w:rFonts w:hint="cs"/>
          <w:sz w:val="32"/>
          <w:szCs w:val="32"/>
          <w:rtl/>
          <w:lang w:bidi="ar-JO"/>
        </w:rPr>
        <w:t>الاجتماعية</w:t>
      </w:r>
      <w:r w:rsidRPr="005C5BD6">
        <w:rPr>
          <w:rFonts w:hint="cs"/>
          <w:sz w:val="32"/>
          <w:szCs w:val="32"/>
          <w:rtl/>
          <w:lang w:bidi="ar-JO"/>
        </w:rPr>
        <w:t xml:space="preserve"> في الأردن نشر عام </w:t>
      </w:r>
      <w:r w:rsidRPr="005C5BD6">
        <w:rPr>
          <w:sz w:val="32"/>
          <w:szCs w:val="32"/>
          <w:lang w:bidi="ar-JO"/>
        </w:rPr>
        <w:t>1981</w:t>
      </w:r>
      <w:r w:rsidRPr="005C5BD6">
        <w:rPr>
          <w:rFonts w:hint="cs"/>
          <w:sz w:val="32"/>
          <w:szCs w:val="32"/>
          <w:rtl/>
          <w:lang w:bidi="ar-JO"/>
        </w:rPr>
        <w:t xml:space="preserve"> بدعم من وزارة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التنمية .</w:t>
      </w:r>
      <w:proofErr w:type="gramEnd"/>
    </w:p>
    <w:p w:rsidR="00C71FA7" w:rsidRDefault="00C71FA7" w:rsidP="00477860">
      <w:pPr>
        <w:pStyle w:val="ListParagraph"/>
        <w:spacing w:line="240" w:lineRule="auto"/>
        <w:ind w:left="786"/>
        <w:rPr>
          <w:sz w:val="32"/>
          <w:szCs w:val="32"/>
          <w:rtl/>
          <w:lang w:bidi="ar-JO"/>
        </w:rPr>
      </w:pPr>
    </w:p>
    <w:p w:rsidR="00C71FA7" w:rsidRDefault="00C71FA7" w:rsidP="00477860">
      <w:pPr>
        <w:pStyle w:val="ListParagraph"/>
        <w:spacing w:line="240" w:lineRule="auto"/>
        <w:ind w:left="786"/>
        <w:rPr>
          <w:sz w:val="32"/>
          <w:szCs w:val="32"/>
          <w:rtl/>
          <w:lang w:bidi="ar-JO"/>
        </w:rPr>
      </w:pPr>
    </w:p>
    <w:p w:rsidR="00C71FA7" w:rsidRPr="005C5BD6" w:rsidRDefault="00C71FA7" w:rsidP="00C71FA7">
      <w:pPr>
        <w:pStyle w:val="ListParagraph"/>
        <w:spacing w:line="240" w:lineRule="auto"/>
        <w:ind w:left="786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-6-</w:t>
      </w:r>
    </w:p>
    <w:p w:rsidR="000B0426" w:rsidRPr="005C5BD6" w:rsidRDefault="000B0426" w:rsidP="00477860">
      <w:pPr>
        <w:pStyle w:val="ListParagraph"/>
        <w:spacing w:line="240" w:lineRule="auto"/>
        <w:ind w:left="786"/>
        <w:rPr>
          <w:b/>
          <w:bCs/>
          <w:sz w:val="32"/>
          <w:szCs w:val="32"/>
          <w:rtl/>
          <w:lang w:bidi="ar-JO"/>
        </w:rPr>
      </w:pPr>
      <w:r w:rsidRPr="005C5BD6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المؤتمرات </w:t>
      </w:r>
      <w:proofErr w:type="gramStart"/>
      <w:r w:rsidRPr="005C5BD6">
        <w:rPr>
          <w:rFonts w:hint="cs"/>
          <w:b/>
          <w:bCs/>
          <w:sz w:val="32"/>
          <w:szCs w:val="32"/>
          <w:rtl/>
          <w:lang w:bidi="ar-JO"/>
        </w:rPr>
        <w:t>العلمية :</w:t>
      </w:r>
      <w:proofErr w:type="gramEnd"/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0B0426" w:rsidRPr="005C5BD6" w:rsidRDefault="000B0426" w:rsidP="000B04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مؤتمر جمعية علماء الاجتمع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الأمريكيين- سان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فرانسيسكو </w:t>
      </w:r>
      <w:r w:rsidRPr="005C5BD6">
        <w:rPr>
          <w:sz w:val="32"/>
          <w:szCs w:val="32"/>
          <w:lang w:bidi="ar-JO"/>
        </w:rPr>
        <w:t>1989</w:t>
      </w:r>
    </w:p>
    <w:p w:rsidR="000B0426" w:rsidRPr="005C5BD6" w:rsidRDefault="000B0426" w:rsidP="000B04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المؤتمر السكاني الأردني الأول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عمان </w:t>
      </w:r>
      <w:r w:rsidRPr="005C5BD6">
        <w:rPr>
          <w:sz w:val="32"/>
          <w:szCs w:val="32"/>
          <w:lang w:bidi="ar-JO"/>
        </w:rPr>
        <w:t>1991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</w:p>
    <w:p w:rsidR="000B0426" w:rsidRPr="005C5BD6" w:rsidRDefault="000B0426" w:rsidP="000B04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المؤتمر العربي السابع للتعليم الالكتروني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القاهرة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 xml:space="preserve">- </w:t>
      </w:r>
      <w:r w:rsidRPr="005C5BD6">
        <w:rPr>
          <w:sz w:val="32"/>
          <w:szCs w:val="32"/>
          <w:lang w:bidi="ar-JO"/>
        </w:rPr>
        <w:t>2008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</w:t>
      </w:r>
    </w:p>
    <w:p w:rsidR="000B0426" w:rsidRPr="005C5BD6" w:rsidRDefault="000B0426" w:rsidP="000B04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>20the anniversary conference of the Tempus .2011.programme- Belgrade/ Serbia- 2011</w:t>
      </w:r>
    </w:p>
    <w:p w:rsidR="000B0426" w:rsidRPr="005C5BD6" w:rsidRDefault="000B0426" w:rsidP="00242E0F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مؤتمر الاقتصاديات العربية والازمات والنزاعات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عمان </w:t>
      </w:r>
      <w:proofErr w:type="gramStart"/>
      <w:r w:rsidRPr="005C5BD6">
        <w:rPr>
          <w:sz w:val="32"/>
          <w:szCs w:val="32"/>
          <w:lang w:bidi="ar-JO"/>
        </w:rPr>
        <w:t>3</w:t>
      </w:r>
      <w:r w:rsidRPr="005C5BD6">
        <w:rPr>
          <w:rFonts w:hint="cs"/>
          <w:sz w:val="32"/>
          <w:szCs w:val="32"/>
          <w:rtl/>
          <w:lang w:bidi="ar-JO"/>
        </w:rPr>
        <w:t>-</w:t>
      </w:r>
      <w:r w:rsidR="00242E0F" w:rsidRPr="005C5BD6">
        <w:rPr>
          <w:rFonts w:hint="cs"/>
          <w:sz w:val="32"/>
          <w:szCs w:val="32"/>
          <w:rtl/>
          <w:lang w:bidi="ar-JO"/>
        </w:rPr>
        <w:t xml:space="preserve"> </w:t>
      </w:r>
      <w:r w:rsidR="00242E0F" w:rsidRPr="005C5BD6">
        <w:rPr>
          <w:sz w:val="32"/>
          <w:szCs w:val="32"/>
          <w:lang w:bidi="ar-JO"/>
        </w:rPr>
        <w:t>4</w:t>
      </w:r>
      <w:proofErr w:type="gramEnd"/>
      <w:r w:rsidR="00242E0F" w:rsidRPr="005C5BD6">
        <w:rPr>
          <w:sz w:val="32"/>
          <w:szCs w:val="32"/>
          <w:lang w:bidi="ar-JO"/>
        </w:rPr>
        <w:t>/6/2014</w:t>
      </w:r>
    </w:p>
    <w:p w:rsidR="00242E0F" w:rsidRPr="005C5BD6" w:rsidRDefault="00242E0F" w:rsidP="00242E0F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مؤتمر دور كليات الاعمال في الجامعات الاردنية في التطوير الاداري تقديم ورقة علمية بعنوان معايير الاعتماد وأثرها على تطوير الخطط والبرامج الدراسية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جامعة الشرق الأوسط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</w:t>
      </w:r>
      <w:r w:rsidRPr="005C5BD6">
        <w:rPr>
          <w:sz w:val="32"/>
          <w:szCs w:val="32"/>
          <w:lang w:bidi="ar-JO"/>
        </w:rPr>
        <w:t>2015</w:t>
      </w:r>
    </w:p>
    <w:p w:rsidR="00242E0F" w:rsidRPr="005C5BD6" w:rsidRDefault="00242E0F" w:rsidP="00242E0F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المؤتمر العلمي الدولي السنوي الثالث عشر لكلية الاقتصاد والعلوم الادارية / رئاسة ثلاث جلسات علمية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جامعة الزيتونة الاردنية </w:t>
      </w:r>
      <w:r w:rsidRPr="005C5BD6">
        <w:rPr>
          <w:sz w:val="32"/>
          <w:szCs w:val="32"/>
          <w:lang w:bidi="ar-JO"/>
        </w:rPr>
        <w:t>2014</w:t>
      </w:r>
    </w:p>
    <w:p w:rsidR="00242E0F" w:rsidRPr="005C5BD6" w:rsidRDefault="00242E0F" w:rsidP="00242E0F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حضور عدد كبير من ورشات العمل المتخصصة داخل الاردن وخارجه </w:t>
      </w:r>
    </w:p>
    <w:p w:rsidR="00242E0F" w:rsidRPr="005C5BD6" w:rsidRDefault="00242E0F" w:rsidP="00242E0F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sz w:val="32"/>
          <w:szCs w:val="32"/>
          <w:lang w:bidi="ar-JO"/>
        </w:rPr>
        <w:t xml:space="preserve">Toward a participatory implementation of the 2030 agenda For </w:t>
      </w:r>
      <w:proofErr w:type="spellStart"/>
      <w:r w:rsidRPr="005C5BD6">
        <w:rPr>
          <w:sz w:val="32"/>
          <w:szCs w:val="32"/>
          <w:lang w:bidi="ar-JO"/>
        </w:rPr>
        <w:t>sutainable</w:t>
      </w:r>
      <w:proofErr w:type="spellEnd"/>
      <w:r w:rsidRPr="005C5BD6">
        <w:rPr>
          <w:sz w:val="32"/>
          <w:szCs w:val="32"/>
          <w:lang w:bidi="ar-JO"/>
        </w:rPr>
        <w:t xml:space="preserve"> Development .Amman ,8-9-10 march 2016 (united Nation – Jordan)</w:t>
      </w:r>
    </w:p>
    <w:p w:rsidR="00242E0F" w:rsidRDefault="00242E0F" w:rsidP="00055881">
      <w:pPr>
        <w:pStyle w:val="ListParagraph"/>
        <w:spacing w:line="240" w:lineRule="auto"/>
        <w:rPr>
          <w:sz w:val="32"/>
          <w:szCs w:val="32"/>
          <w:rtl/>
          <w:lang w:bidi="ar-JO"/>
        </w:rPr>
      </w:pPr>
    </w:p>
    <w:p w:rsidR="00FA0195" w:rsidRDefault="00FA0195" w:rsidP="00055881">
      <w:pPr>
        <w:pStyle w:val="ListParagraph"/>
        <w:spacing w:line="240" w:lineRule="auto"/>
        <w:rPr>
          <w:sz w:val="32"/>
          <w:szCs w:val="32"/>
          <w:rtl/>
          <w:lang w:bidi="ar-JO"/>
        </w:rPr>
      </w:pPr>
    </w:p>
    <w:p w:rsidR="00055881" w:rsidRPr="005C5BD6" w:rsidRDefault="00055881" w:rsidP="00055881">
      <w:pPr>
        <w:pStyle w:val="ListParagraph"/>
        <w:spacing w:line="240" w:lineRule="auto"/>
        <w:rPr>
          <w:b/>
          <w:bCs/>
          <w:sz w:val="32"/>
          <w:szCs w:val="32"/>
          <w:rtl/>
          <w:lang w:bidi="ar-JO"/>
        </w:rPr>
      </w:pPr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مجالات </w:t>
      </w:r>
      <w:proofErr w:type="gramStart"/>
      <w:r w:rsidR="00704424" w:rsidRPr="005C5BD6">
        <w:rPr>
          <w:rFonts w:hint="cs"/>
          <w:b/>
          <w:bCs/>
          <w:sz w:val="32"/>
          <w:szCs w:val="32"/>
          <w:rtl/>
          <w:lang w:bidi="ar-JO"/>
        </w:rPr>
        <w:t>الاهتمام</w:t>
      </w:r>
      <w:bookmarkStart w:id="0" w:name="_GoBack"/>
      <w:bookmarkEnd w:id="0"/>
      <w:r w:rsidRPr="005C5BD6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proofErr w:type="gramEnd"/>
    </w:p>
    <w:p w:rsidR="00055881" w:rsidRPr="005C5BD6" w:rsidRDefault="00055881" w:rsidP="0005588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الدراسات السكانية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علم الإجتماع الحضري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مناهج البحث الإجتماعي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دراسة الطبقات الإجتماعية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النظرية الاجتماعية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تاريخ الفكر الاجتماعي </w:t>
      </w:r>
      <w:r w:rsidRPr="005C5BD6">
        <w:rPr>
          <w:sz w:val="32"/>
          <w:szCs w:val="32"/>
          <w:rtl/>
          <w:lang w:bidi="ar-JO"/>
        </w:rPr>
        <w:t>–</w:t>
      </w:r>
      <w:r w:rsidRPr="005C5BD6">
        <w:rPr>
          <w:rFonts w:hint="cs"/>
          <w:sz w:val="32"/>
          <w:szCs w:val="32"/>
          <w:rtl/>
          <w:lang w:bidi="ar-JO"/>
        </w:rPr>
        <w:t xml:space="preserve"> دراسة التغير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الاجتماعي .</w:t>
      </w:r>
      <w:proofErr w:type="gramEnd"/>
    </w:p>
    <w:p w:rsidR="00055881" w:rsidRPr="005C5BD6" w:rsidRDefault="00055881" w:rsidP="00055881">
      <w:pPr>
        <w:pStyle w:val="ListParagraph"/>
        <w:spacing w:line="240" w:lineRule="auto"/>
        <w:rPr>
          <w:sz w:val="32"/>
          <w:szCs w:val="32"/>
          <w:rtl/>
          <w:lang w:bidi="ar-JO"/>
        </w:rPr>
      </w:pPr>
    </w:p>
    <w:p w:rsidR="005C5BD6" w:rsidRDefault="005C5BD6" w:rsidP="00055881">
      <w:pPr>
        <w:pStyle w:val="ListParagraph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055881" w:rsidRPr="00FA0195" w:rsidRDefault="00055881" w:rsidP="00055881">
      <w:pPr>
        <w:pStyle w:val="ListParagraph"/>
        <w:spacing w:line="240" w:lineRule="auto"/>
        <w:rPr>
          <w:b/>
          <w:bCs/>
          <w:sz w:val="32"/>
          <w:szCs w:val="32"/>
          <w:rtl/>
          <w:lang w:bidi="ar-JO"/>
        </w:rPr>
      </w:pPr>
      <w:r w:rsidRPr="00FA0195">
        <w:rPr>
          <w:b/>
          <w:bCs/>
          <w:sz w:val="32"/>
          <w:szCs w:val="32"/>
          <w:lang w:bidi="ar-JO"/>
        </w:rPr>
        <w:t>8</w:t>
      </w:r>
      <w:r w:rsidRPr="00FA0195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proofErr w:type="gramStart"/>
      <w:r w:rsidRPr="00FA0195">
        <w:rPr>
          <w:rFonts w:hint="cs"/>
          <w:b/>
          <w:bCs/>
          <w:sz w:val="32"/>
          <w:szCs w:val="32"/>
          <w:rtl/>
          <w:lang w:bidi="ar-JO"/>
        </w:rPr>
        <w:t>متفرقات :</w:t>
      </w:r>
      <w:proofErr w:type="gramEnd"/>
    </w:p>
    <w:p w:rsidR="00055881" w:rsidRPr="005C5BD6" w:rsidRDefault="00055881" w:rsidP="0005588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تقييم عديد من اوراق الترقية لرتبة استاذ مشارك ورتبة استاذ في عديد من الجامعات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العربية .</w:t>
      </w:r>
      <w:proofErr w:type="gramEnd"/>
    </w:p>
    <w:p w:rsidR="00055881" w:rsidRPr="005C5BD6" w:rsidRDefault="00055881" w:rsidP="0005588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عضو لجنة تقييم برامج الدكتوراة في جامعة الامير نايف الامنية / الرياض </w:t>
      </w:r>
    </w:p>
    <w:p w:rsidR="00055881" w:rsidRPr="005C5BD6" w:rsidRDefault="00055881" w:rsidP="0005588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تقييم العديد من البحوث في مجلات علمية محكمة </w:t>
      </w:r>
    </w:p>
    <w:p w:rsidR="00055881" w:rsidRPr="005C5BD6" w:rsidRDefault="00055881" w:rsidP="0005588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تقييم العديد من البحوث في مجلات ثقافية </w:t>
      </w:r>
    </w:p>
    <w:p w:rsidR="00055881" w:rsidRPr="005C5BD6" w:rsidRDefault="00055881" w:rsidP="0005588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الاشراف على عدد كبير من رسائل الماجستير والدكتوراة</w:t>
      </w:r>
      <w:r w:rsidR="00A952C2" w:rsidRPr="005C5BD6">
        <w:rPr>
          <w:rFonts w:hint="cs"/>
          <w:sz w:val="32"/>
          <w:szCs w:val="32"/>
          <w:rtl/>
          <w:lang w:bidi="ar-JO"/>
        </w:rPr>
        <w:t xml:space="preserve"> في تخصص علم الجريمة </w:t>
      </w:r>
    </w:p>
    <w:p w:rsidR="00E4513B" w:rsidRPr="005C5BD6" w:rsidRDefault="00E4513B" w:rsidP="00E4513B">
      <w:pPr>
        <w:pStyle w:val="ListParagraph"/>
        <w:spacing w:line="240" w:lineRule="auto"/>
        <w:rPr>
          <w:sz w:val="32"/>
          <w:szCs w:val="32"/>
          <w:rtl/>
          <w:lang w:bidi="ar-JO"/>
        </w:rPr>
      </w:pPr>
    </w:p>
    <w:p w:rsidR="00E4513B" w:rsidRPr="005C5BD6" w:rsidRDefault="00E4513B" w:rsidP="00E4513B">
      <w:pPr>
        <w:pStyle w:val="ListParagraph"/>
        <w:spacing w:line="240" w:lineRule="auto"/>
        <w:rPr>
          <w:sz w:val="32"/>
          <w:szCs w:val="32"/>
          <w:vertAlign w:val="superscript"/>
          <w:lang w:bidi="ar-JO"/>
        </w:rPr>
      </w:pPr>
    </w:p>
    <w:p w:rsidR="00A952C2" w:rsidRPr="00FA0195" w:rsidRDefault="00A73FAC" w:rsidP="00055881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المواد التي قمت بتدريس</w:t>
      </w:r>
      <w:r w:rsidR="00A952C2" w:rsidRPr="00FA0195">
        <w:rPr>
          <w:rFonts w:hint="cs"/>
          <w:b/>
          <w:bCs/>
          <w:sz w:val="32"/>
          <w:szCs w:val="32"/>
          <w:rtl/>
          <w:lang w:bidi="ar-JO"/>
        </w:rPr>
        <w:t xml:space="preserve">ها </w:t>
      </w:r>
      <w:r>
        <w:rPr>
          <w:rFonts w:hint="cs"/>
          <w:b/>
          <w:bCs/>
          <w:sz w:val="32"/>
          <w:szCs w:val="32"/>
          <w:rtl/>
          <w:lang w:bidi="ar-JO"/>
        </w:rPr>
        <w:t>للبكالوريوس</w:t>
      </w:r>
    </w:p>
    <w:p w:rsidR="00726237" w:rsidRPr="005C5BD6" w:rsidRDefault="00726237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مدخل علم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الاجتماع .</w:t>
      </w:r>
      <w:proofErr w:type="gramEnd"/>
    </w:p>
    <w:p w:rsidR="00726237" w:rsidRPr="005C5BD6" w:rsidRDefault="00726237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المجتمع الاردني. </w:t>
      </w:r>
    </w:p>
    <w:p w:rsidR="00726237" w:rsidRPr="005C5BD6" w:rsidRDefault="00726237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مبادئ علم السكان. </w:t>
      </w:r>
    </w:p>
    <w:p w:rsidR="00E4513B" w:rsidRDefault="00726237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طرق البحث الاجتماعي </w:t>
      </w:r>
      <w:r w:rsidR="00E4513B" w:rsidRPr="005C5BD6">
        <w:rPr>
          <w:rFonts w:hint="cs"/>
          <w:sz w:val="32"/>
          <w:szCs w:val="32"/>
          <w:rtl/>
          <w:lang w:bidi="ar-JO"/>
        </w:rPr>
        <w:t xml:space="preserve">1 </w:t>
      </w:r>
    </w:p>
    <w:p w:rsidR="00C71FA7" w:rsidRPr="005C5BD6" w:rsidRDefault="00C71FA7" w:rsidP="00C71FA7">
      <w:pPr>
        <w:pStyle w:val="ListParagraph"/>
        <w:spacing w:line="240" w:lineRule="auto"/>
        <w:ind w:left="108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-7-</w:t>
      </w:r>
    </w:p>
    <w:p w:rsidR="00E4513B" w:rsidRPr="005C5BD6" w:rsidRDefault="00E4513B" w:rsidP="00E4513B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lastRenderedPageBreak/>
        <w:t xml:space="preserve">طرق البحث الاجتماعي 2 </w:t>
      </w:r>
    </w:p>
    <w:p w:rsidR="00E4513B" w:rsidRPr="005C5BD6" w:rsidRDefault="00E4513B" w:rsidP="00E4513B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بناء نظم المجتمع.</w:t>
      </w:r>
    </w:p>
    <w:p w:rsidR="00E4513B" w:rsidRPr="005C5BD6" w:rsidRDefault="00E4513B" w:rsidP="00E4513B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طبقات اجتماعية </w:t>
      </w:r>
    </w:p>
    <w:p w:rsidR="00E4513B" w:rsidRPr="005C5BD6" w:rsidRDefault="00E4513B" w:rsidP="00E4513B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علم الاجتماع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الطبي .</w:t>
      </w:r>
      <w:proofErr w:type="gramEnd"/>
      <w:r w:rsidRPr="005C5BD6">
        <w:rPr>
          <w:rFonts w:hint="cs"/>
          <w:sz w:val="32"/>
          <w:szCs w:val="32"/>
          <w:rtl/>
          <w:lang w:bidi="ar-JO"/>
        </w:rPr>
        <w:t xml:space="preserve"> </w:t>
      </w:r>
    </w:p>
    <w:p w:rsidR="00E4513B" w:rsidRPr="005C5BD6" w:rsidRDefault="00E4513B" w:rsidP="00E4513B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المشكلات </w:t>
      </w:r>
      <w:proofErr w:type="gramStart"/>
      <w:r w:rsidRPr="005C5BD6">
        <w:rPr>
          <w:rFonts w:hint="cs"/>
          <w:sz w:val="32"/>
          <w:szCs w:val="32"/>
          <w:rtl/>
          <w:lang w:bidi="ar-JO"/>
        </w:rPr>
        <w:t>الاجتماعية .</w:t>
      </w:r>
      <w:proofErr w:type="gramEnd"/>
    </w:p>
    <w:p w:rsidR="00E4513B" w:rsidRPr="005C5BD6" w:rsidRDefault="00E4513B" w:rsidP="00E4513B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علم الاجتماع التربوي. </w:t>
      </w:r>
    </w:p>
    <w:p w:rsidR="00726237" w:rsidRPr="005C5BD6" w:rsidRDefault="00E4513B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الهجرات البشرية </w:t>
      </w:r>
    </w:p>
    <w:p w:rsidR="00E4513B" w:rsidRPr="005C5BD6" w:rsidRDefault="00E4513B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التربية الوطنية </w:t>
      </w:r>
    </w:p>
    <w:p w:rsidR="00E4513B" w:rsidRPr="005C5BD6" w:rsidRDefault="00E4513B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النظرية الاجتماعية </w:t>
      </w:r>
    </w:p>
    <w:p w:rsidR="00E4513B" w:rsidRPr="005C5BD6" w:rsidRDefault="00E4513B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مجتمعات ريفية وحضرية </w:t>
      </w:r>
    </w:p>
    <w:p w:rsidR="00E4513B" w:rsidRPr="005C5BD6" w:rsidRDefault="00E4513B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علم اجتماع التنمية </w:t>
      </w:r>
    </w:p>
    <w:p w:rsidR="00E4513B" w:rsidRPr="005C5BD6" w:rsidRDefault="00E4513B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التغير الاجتماعي </w:t>
      </w:r>
    </w:p>
    <w:p w:rsidR="00E4513B" w:rsidRPr="005C5BD6" w:rsidRDefault="00E4513B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 xml:space="preserve">علم الاجتماع العائلي </w:t>
      </w:r>
    </w:p>
    <w:p w:rsidR="006E0BEF" w:rsidRDefault="00E4513B" w:rsidP="0072623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  <w:lang w:bidi="ar-JO"/>
        </w:rPr>
      </w:pPr>
      <w:r w:rsidRPr="005C5BD6">
        <w:rPr>
          <w:rFonts w:hint="cs"/>
          <w:sz w:val="32"/>
          <w:szCs w:val="32"/>
          <w:rtl/>
          <w:lang w:bidi="ar-JO"/>
        </w:rPr>
        <w:t>علم الاجتماع القانوني</w:t>
      </w:r>
    </w:p>
    <w:p w:rsidR="00A73FAC" w:rsidRDefault="00A73FAC" w:rsidP="00A73FAC">
      <w:pPr>
        <w:pStyle w:val="ListParagraph"/>
        <w:spacing w:line="240" w:lineRule="auto"/>
        <w:ind w:left="1080"/>
        <w:rPr>
          <w:sz w:val="32"/>
          <w:szCs w:val="32"/>
          <w:rtl/>
          <w:lang w:bidi="ar-JO"/>
        </w:rPr>
      </w:pPr>
    </w:p>
    <w:p w:rsidR="00A73FAC" w:rsidRDefault="00A73FAC" w:rsidP="00A73FAC">
      <w:pPr>
        <w:pStyle w:val="ListParagraph"/>
        <w:spacing w:line="240" w:lineRule="auto"/>
        <w:ind w:left="1080"/>
        <w:rPr>
          <w:sz w:val="32"/>
          <w:szCs w:val="32"/>
          <w:lang w:bidi="ar-JO"/>
        </w:rPr>
      </w:pPr>
    </w:p>
    <w:p w:rsidR="00E4513B" w:rsidRDefault="006E0BEF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A73FAC">
        <w:rPr>
          <w:rFonts w:hint="cs"/>
          <w:b/>
          <w:bCs/>
          <w:sz w:val="32"/>
          <w:szCs w:val="32"/>
          <w:rtl/>
          <w:lang w:bidi="ar-JO"/>
        </w:rPr>
        <w:t>المواد التي قمت بتدريسها للدراسات العليا</w:t>
      </w:r>
      <w:r w:rsidR="00E4513B" w:rsidRPr="00A73FA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A73FAC" w:rsidRDefault="00A73FAC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19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مناهج البحث في العلوم الاجتماعية.</w:t>
      </w:r>
    </w:p>
    <w:p w:rsidR="00A73FAC" w:rsidRDefault="00A73FAC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20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نظرية اجتماعية متقدمة.</w:t>
      </w:r>
    </w:p>
    <w:p w:rsidR="00A73FAC" w:rsidRDefault="00A73FAC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21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نظريات علم الجريمة.</w:t>
      </w:r>
    </w:p>
    <w:p w:rsidR="00A73FAC" w:rsidRDefault="00A73FAC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22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علم نفس جنائي.</w:t>
      </w:r>
    </w:p>
    <w:p w:rsidR="00A73FAC" w:rsidRDefault="00A73FAC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23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أمن إنساني.</w:t>
      </w:r>
    </w:p>
    <w:p w:rsidR="00A73FAC" w:rsidRDefault="00A73FAC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24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المجتمع والعنف وحقوق الإنسان.</w:t>
      </w:r>
    </w:p>
    <w:p w:rsidR="00A73FAC" w:rsidRDefault="00A73FAC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25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مناهج بحث متقدمة.</w:t>
      </w:r>
    </w:p>
    <w:p w:rsidR="00A73FAC" w:rsidRDefault="00A73FAC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26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علم جريمة مقارن.</w:t>
      </w:r>
    </w:p>
    <w:p w:rsidR="00C71FA7" w:rsidRDefault="00C71FA7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C71FA7" w:rsidRDefault="00C71FA7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C71FA7" w:rsidRPr="00233C83" w:rsidRDefault="00C71FA7" w:rsidP="00A73FAC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p w:rsidR="00C71FA7" w:rsidRDefault="00C71FA7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233C83" w:rsidRDefault="00233C83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C71FA7" w:rsidRPr="00C71FA7" w:rsidRDefault="00C71FA7" w:rsidP="00A73FAC">
      <w:pPr>
        <w:spacing w:line="240" w:lineRule="auto"/>
        <w:rPr>
          <w:b/>
          <w:bCs/>
          <w:sz w:val="6"/>
          <w:szCs w:val="6"/>
          <w:rtl/>
          <w:lang w:bidi="ar-JO"/>
        </w:rPr>
      </w:pPr>
    </w:p>
    <w:p w:rsidR="00C71FA7" w:rsidRPr="00A73FAC" w:rsidRDefault="00C71FA7" w:rsidP="00A73FAC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5C5BD6" w:rsidRPr="005C5BD6" w:rsidRDefault="005C5BD6" w:rsidP="005C5BD6">
      <w:pPr>
        <w:pStyle w:val="ListParagraph"/>
        <w:spacing w:line="240" w:lineRule="auto"/>
        <w:ind w:left="786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-8-</w:t>
      </w:r>
    </w:p>
    <w:sectPr w:rsidR="005C5BD6" w:rsidRPr="005C5BD6" w:rsidSect="00C71FA7">
      <w:pgSz w:w="11906" w:h="16838"/>
      <w:pgMar w:top="851" w:right="1418" w:bottom="567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4F0"/>
    <w:multiLevelType w:val="hybridMultilevel"/>
    <w:tmpl w:val="3356ED02"/>
    <w:lvl w:ilvl="0" w:tplc="9FB45F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1FC1"/>
    <w:multiLevelType w:val="hybridMultilevel"/>
    <w:tmpl w:val="4F4A5868"/>
    <w:lvl w:ilvl="0" w:tplc="3378E4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219E4"/>
    <w:multiLevelType w:val="hybridMultilevel"/>
    <w:tmpl w:val="7C16F48E"/>
    <w:lvl w:ilvl="0" w:tplc="096E19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14F"/>
    <w:multiLevelType w:val="hybridMultilevel"/>
    <w:tmpl w:val="764E1BAA"/>
    <w:lvl w:ilvl="0" w:tplc="73980AC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A23D3F"/>
    <w:multiLevelType w:val="hybridMultilevel"/>
    <w:tmpl w:val="29642BD4"/>
    <w:lvl w:ilvl="0" w:tplc="DC7E70E0">
      <w:start w:val="1"/>
      <w:numFmt w:val="decimal"/>
      <w:lvlText w:val="%1-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B20902"/>
    <w:multiLevelType w:val="hybridMultilevel"/>
    <w:tmpl w:val="A69E9866"/>
    <w:lvl w:ilvl="0" w:tplc="037E6D1C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7263635"/>
    <w:multiLevelType w:val="hybridMultilevel"/>
    <w:tmpl w:val="454E37C8"/>
    <w:lvl w:ilvl="0" w:tplc="078A8E9A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1A"/>
    <w:rsid w:val="00055881"/>
    <w:rsid w:val="000B0426"/>
    <w:rsid w:val="0021785C"/>
    <w:rsid w:val="002327DB"/>
    <w:rsid w:val="00233C83"/>
    <w:rsid w:val="00242E0F"/>
    <w:rsid w:val="002F1C2A"/>
    <w:rsid w:val="003075A2"/>
    <w:rsid w:val="00365689"/>
    <w:rsid w:val="00380D3D"/>
    <w:rsid w:val="00396B00"/>
    <w:rsid w:val="003D5810"/>
    <w:rsid w:val="003E32AC"/>
    <w:rsid w:val="004115AB"/>
    <w:rsid w:val="00417593"/>
    <w:rsid w:val="00477860"/>
    <w:rsid w:val="004C1D56"/>
    <w:rsid w:val="005C5BD6"/>
    <w:rsid w:val="005F7B19"/>
    <w:rsid w:val="006177A0"/>
    <w:rsid w:val="006541FC"/>
    <w:rsid w:val="0066787D"/>
    <w:rsid w:val="006E0BEF"/>
    <w:rsid w:val="00704424"/>
    <w:rsid w:val="00726237"/>
    <w:rsid w:val="007B4F1A"/>
    <w:rsid w:val="00883CCD"/>
    <w:rsid w:val="009546D0"/>
    <w:rsid w:val="009710FC"/>
    <w:rsid w:val="00980012"/>
    <w:rsid w:val="00A73FAC"/>
    <w:rsid w:val="00A952C2"/>
    <w:rsid w:val="00AE54CE"/>
    <w:rsid w:val="00BB4D15"/>
    <w:rsid w:val="00BF52FC"/>
    <w:rsid w:val="00C5669A"/>
    <w:rsid w:val="00C71FA7"/>
    <w:rsid w:val="00CC295F"/>
    <w:rsid w:val="00CC3405"/>
    <w:rsid w:val="00CE1751"/>
    <w:rsid w:val="00D50C38"/>
    <w:rsid w:val="00E4513B"/>
    <w:rsid w:val="00E50C77"/>
    <w:rsid w:val="00E54293"/>
    <w:rsid w:val="00E85AD6"/>
    <w:rsid w:val="00FA0195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3F2885-3055-49E7-BD03-A9FD1C67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5ECE0-3317-407F-B379-C2F6DF091489}"/>
</file>

<file path=customXml/itemProps2.xml><?xml version="1.0" encoding="utf-8"?>
<ds:datastoreItem xmlns:ds="http://schemas.openxmlformats.org/officeDocument/2006/customXml" ds:itemID="{BEB98730-F623-46C3-B70D-89A577B89CAF}"/>
</file>

<file path=customXml/itemProps3.xml><?xml version="1.0" encoding="utf-8"?>
<ds:datastoreItem xmlns:ds="http://schemas.openxmlformats.org/officeDocument/2006/customXml" ds:itemID="{DE73B95C-B868-4CE2-905A-0C601ABC4178}"/>
</file>

<file path=customXml/itemProps4.xml><?xml version="1.0" encoding="utf-8"?>
<ds:datastoreItem xmlns:ds="http://schemas.openxmlformats.org/officeDocument/2006/customXml" ds:itemID="{5C72AC78-F0D6-48C4-A3E0-59CCA002F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1516</Words>
  <Characters>8645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abo-mashal</dc:creator>
  <cp:lastModifiedBy>Administrator</cp:lastModifiedBy>
  <cp:revision>2</cp:revision>
  <cp:lastPrinted>2020-06-11T09:51:00Z</cp:lastPrinted>
  <dcterms:created xsi:type="dcterms:W3CDTF">2021-03-08T09:30:00Z</dcterms:created>
  <dcterms:modified xsi:type="dcterms:W3CDTF">2021-03-08T09:30:00Z</dcterms:modified>
</cp:coreProperties>
</file>